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6FB9C" w14:textId="77777777" w:rsidR="009171AB" w:rsidRPr="00023193" w:rsidRDefault="009171AB">
      <w:pPr>
        <w:rPr>
          <w:szCs w:val="18"/>
        </w:rPr>
      </w:pPr>
    </w:p>
    <w:p w14:paraId="440F8143" w14:textId="77777777" w:rsidR="00F46E25" w:rsidRPr="00023193" w:rsidRDefault="00F46E25">
      <w:pPr>
        <w:rPr>
          <w:szCs w:val="18"/>
        </w:rPr>
      </w:pPr>
    </w:p>
    <w:p w14:paraId="7BC23B11" w14:textId="77777777" w:rsidR="00F46E25" w:rsidRPr="00023193" w:rsidRDefault="00F46E25">
      <w:pPr>
        <w:rPr>
          <w:szCs w:val="18"/>
        </w:rPr>
      </w:pPr>
    </w:p>
    <w:p w14:paraId="6560F36F" w14:textId="1CDF8D52" w:rsidR="009171AB" w:rsidRPr="000E3958" w:rsidRDefault="009171AB">
      <w:pPr>
        <w:rPr>
          <w:szCs w:val="18"/>
        </w:rPr>
      </w:pPr>
      <w:r w:rsidRPr="000E3958">
        <w:rPr>
          <w:szCs w:val="18"/>
        </w:rPr>
        <w:t>Økonom</w:t>
      </w:r>
      <w:r w:rsidR="003A665F" w:rsidRPr="000E3958">
        <w:rPr>
          <w:szCs w:val="18"/>
        </w:rPr>
        <w:t>isk beretning om regnskabet 20</w:t>
      </w:r>
      <w:r w:rsidR="00276C9E" w:rsidRPr="000E3958">
        <w:rPr>
          <w:szCs w:val="18"/>
        </w:rPr>
        <w:t>20</w:t>
      </w:r>
      <w:r w:rsidRPr="000E3958">
        <w:rPr>
          <w:szCs w:val="18"/>
        </w:rPr>
        <w:t>, sam</w:t>
      </w:r>
      <w:r w:rsidR="003A665F" w:rsidRPr="000E3958">
        <w:rPr>
          <w:szCs w:val="18"/>
        </w:rPr>
        <w:t>t</w:t>
      </w:r>
      <w:r w:rsidR="00276C9E" w:rsidRPr="000E3958">
        <w:rPr>
          <w:szCs w:val="18"/>
        </w:rPr>
        <w:t xml:space="preserve"> bemærkninger til budgettet 2021</w:t>
      </w:r>
      <w:r w:rsidRPr="000E3958">
        <w:rPr>
          <w:szCs w:val="18"/>
        </w:rPr>
        <w:t xml:space="preserve">, som er til afstemning, foruden </w:t>
      </w:r>
      <w:r w:rsidR="001F7BA8" w:rsidRPr="000E3958">
        <w:rPr>
          <w:szCs w:val="18"/>
        </w:rPr>
        <w:t>bud</w:t>
      </w:r>
      <w:r w:rsidR="001F7BA8" w:rsidRPr="000E3958">
        <w:rPr>
          <w:szCs w:val="18"/>
        </w:rPr>
        <w:softHyphen/>
        <w:t>getterne 20</w:t>
      </w:r>
      <w:r w:rsidR="00276C9E" w:rsidRPr="000E3958">
        <w:rPr>
          <w:szCs w:val="18"/>
        </w:rPr>
        <w:t>22</w:t>
      </w:r>
      <w:r w:rsidR="00C43AE3" w:rsidRPr="000E3958">
        <w:rPr>
          <w:szCs w:val="18"/>
        </w:rPr>
        <w:t>-</w:t>
      </w:r>
      <w:r w:rsidR="001F7BA8" w:rsidRPr="000E3958">
        <w:rPr>
          <w:szCs w:val="18"/>
        </w:rPr>
        <w:t>2</w:t>
      </w:r>
      <w:r w:rsidR="00276C9E" w:rsidRPr="000E3958">
        <w:rPr>
          <w:szCs w:val="18"/>
        </w:rPr>
        <w:t>4</w:t>
      </w:r>
      <w:r w:rsidRPr="000E3958">
        <w:rPr>
          <w:szCs w:val="18"/>
        </w:rPr>
        <w:t>, som ikke er til afstemning.</w:t>
      </w:r>
    </w:p>
    <w:p w14:paraId="5367D7B1" w14:textId="77777777" w:rsidR="000A67B8" w:rsidRPr="000E3958" w:rsidRDefault="000A67B8">
      <w:pPr>
        <w:rPr>
          <w:b/>
          <w:szCs w:val="18"/>
          <w:u w:val="single"/>
        </w:rPr>
      </w:pPr>
    </w:p>
    <w:p w14:paraId="51CA907E" w14:textId="77777777" w:rsidR="009171AB" w:rsidRPr="000E3958" w:rsidRDefault="009171AB">
      <w:pPr>
        <w:rPr>
          <w:b/>
          <w:szCs w:val="18"/>
          <w:u w:val="single"/>
        </w:rPr>
      </w:pPr>
      <w:r w:rsidRPr="000E3958">
        <w:rPr>
          <w:b/>
          <w:szCs w:val="18"/>
          <w:u w:val="single"/>
        </w:rPr>
        <w:t>Indtægter:</w:t>
      </w:r>
    </w:p>
    <w:p w14:paraId="631620E4" w14:textId="77777777" w:rsidR="009171AB" w:rsidRPr="000E3958" w:rsidRDefault="009171AB">
      <w:pPr>
        <w:rPr>
          <w:b/>
          <w:szCs w:val="18"/>
          <w:u w:val="single"/>
        </w:rPr>
      </w:pPr>
    </w:p>
    <w:p w14:paraId="345EEE6C" w14:textId="3B16014A" w:rsidR="002F6618" w:rsidRPr="000E3958" w:rsidRDefault="002F6618">
      <w:pPr>
        <w:rPr>
          <w:szCs w:val="18"/>
        </w:rPr>
      </w:pPr>
      <w:r w:rsidRPr="000E3958">
        <w:rPr>
          <w:szCs w:val="18"/>
        </w:rPr>
        <w:t>Vi har haft samme boligafgift fra 1/7 2</w:t>
      </w:r>
      <w:r w:rsidR="00C373E4" w:rsidRPr="000E3958">
        <w:rPr>
          <w:szCs w:val="18"/>
        </w:rPr>
        <w:t>014</w:t>
      </w:r>
      <w:r w:rsidR="009E109B" w:rsidRPr="000E3958">
        <w:rPr>
          <w:szCs w:val="18"/>
        </w:rPr>
        <w:t xml:space="preserve"> og</w:t>
      </w:r>
      <w:r w:rsidRPr="000E3958">
        <w:rPr>
          <w:szCs w:val="18"/>
        </w:rPr>
        <w:t xml:space="preserve"> den </w:t>
      </w:r>
      <w:r w:rsidR="00F96F46" w:rsidRPr="000E3958">
        <w:rPr>
          <w:szCs w:val="18"/>
        </w:rPr>
        <w:t>kan vi desværre ikke fortsætte med i år. Vi har fået en overraskelse på udgiften til EL på ca. 100.000 mere end forventet, så vi foreslår en forhøjelse på 5% pr. 01. juli 2021.</w:t>
      </w:r>
    </w:p>
    <w:p w14:paraId="563C4388" w14:textId="60F79577" w:rsidR="00F96F46" w:rsidRPr="000E3958" w:rsidRDefault="00F96F46">
      <w:pPr>
        <w:rPr>
          <w:szCs w:val="18"/>
        </w:rPr>
      </w:pPr>
      <w:r w:rsidRPr="000E3958">
        <w:rPr>
          <w:szCs w:val="18"/>
        </w:rPr>
        <w:t>Vi er i gang med forhandlinger med SEAS og håber vi kan få nedsat statsafgiften til el brugt til opvarmning, så derfor har vi ikke gjort noget ved boligafgiften for 2022 og fremad, det må vi se til næste år.</w:t>
      </w:r>
    </w:p>
    <w:p w14:paraId="3F5B56C8" w14:textId="77777777" w:rsidR="002F6618" w:rsidRPr="000E3958" w:rsidRDefault="002F6618">
      <w:pPr>
        <w:rPr>
          <w:szCs w:val="18"/>
        </w:rPr>
      </w:pPr>
    </w:p>
    <w:p w14:paraId="052E7AB6" w14:textId="0742A32A" w:rsidR="00411CAA" w:rsidRPr="000E3958" w:rsidRDefault="00A22889" w:rsidP="00F96F46">
      <w:pPr>
        <w:tabs>
          <w:tab w:val="left" w:pos="6804"/>
          <w:tab w:val="center" w:pos="7371"/>
        </w:tabs>
        <w:rPr>
          <w:szCs w:val="18"/>
        </w:rPr>
      </w:pPr>
      <w:r w:rsidRPr="000E3958">
        <w:rPr>
          <w:szCs w:val="18"/>
        </w:rPr>
        <w:t>Diverse indtægter blev på</w:t>
      </w:r>
      <w:r w:rsidR="00411CAA" w:rsidRPr="000E3958">
        <w:rPr>
          <w:szCs w:val="18"/>
        </w:rPr>
        <w:t>:</w:t>
      </w:r>
      <w:r w:rsidR="00F96F46" w:rsidRPr="000E3958">
        <w:rPr>
          <w:szCs w:val="18"/>
        </w:rPr>
        <w:tab/>
        <w:t xml:space="preserve">72.753,35 </w:t>
      </w:r>
      <w:proofErr w:type="spellStart"/>
      <w:r w:rsidR="00F96F46" w:rsidRPr="000E3958">
        <w:rPr>
          <w:szCs w:val="18"/>
        </w:rPr>
        <w:t>kr</w:t>
      </w:r>
      <w:proofErr w:type="spellEnd"/>
    </w:p>
    <w:p w14:paraId="695BD24A" w14:textId="029F4272" w:rsidR="00CE1FFD" w:rsidRPr="000E3958" w:rsidRDefault="00CE1FFD" w:rsidP="00F96F46">
      <w:pPr>
        <w:tabs>
          <w:tab w:val="left" w:pos="6804"/>
          <w:tab w:val="center" w:pos="7371"/>
        </w:tabs>
        <w:rPr>
          <w:szCs w:val="18"/>
        </w:rPr>
      </w:pPr>
      <w:r w:rsidRPr="000E3958">
        <w:rPr>
          <w:szCs w:val="18"/>
        </w:rPr>
        <w:t>Fordelt således:</w:t>
      </w:r>
    </w:p>
    <w:p w14:paraId="71FFE671" w14:textId="57CFEF04" w:rsidR="00991A5D" w:rsidRPr="000E3958" w:rsidRDefault="00F96F46" w:rsidP="00F96F46">
      <w:pPr>
        <w:tabs>
          <w:tab w:val="left" w:pos="6804"/>
          <w:tab w:val="center" w:pos="7371"/>
        </w:tabs>
        <w:rPr>
          <w:szCs w:val="18"/>
        </w:rPr>
      </w:pPr>
      <w:r w:rsidRPr="000E3958">
        <w:rPr>
          <w:szCs w:val="18"/>
        </w:rPr>
        <w:t>Ventelistegebyr</w:t>
      </w:r>
      <w:r w:rsidRPr="000E3958">
        <w:rPr>
          <w:szCs w:val="18"/>
        </w:rPr>
        <w:tab/>
        <w:t xml:space="preserve">  </w:t>
      </w:r>
      <w:r w:rsidRPr="000E3958">
        <w:rPr>
          <w:szCs w:val="18"/>
        </w:rPr>
        <w:tab/>
      </w:r>
      <w:r w:rsidR="00CE1FFD" w:rsidRPr="000E3958">
        <w:rPr>
          <w:szCs w:val="18"/>
        </w:rPr>
        <w:t>6</w:t>
      </w:r>
      <w:r w:rsidR="00411CAA" w:rsidRPr="000E3958">
        <w:rPr>
          <w:szCs w:val="18"/>
        </w:rPr>
        <w:t>.</w:t>
      </w:r>
      <w:r w:rsidR="00CE1FFD" w:rsidRPr="000E3958">
        <w:rPr>
          <w:szCs w:val="18"/>
        </w:rPr>
        <w:t>3</w:t>
      </w:r>
      <w:r w:rsidR="00411CAA" w:rsidRPr="000E3958">
        <w:rPr>
          <w:szCs w:val="18"/>
        </w:rPr>
        <w:t>00</w:t>
      </w:r>
      <w:r w:rsidRPr="000E3958">
        <w:rPr>
          <w:szCs w:val="18"/>
        </w:rPr>
        <w:t>,00</w:t>
      </w:r>
      <w:r w:rsidR="00A22889" w:rsidRPr="000E3958">
        <w:rPr>
          <w:szCs w:val="18"/>
        </w:rPr>
        <w:t xml:space="preserve"> kr. </w:t>
      </w:r>
    </w:p>
    <w:p w14:paraId="6186FA6E" w14:textId="62DD92F6" w:rsidR="00411CAA" w:rsidRPr="000E3958" w:rsidRDefault="00411CAA" w:rsidP="00F96F46">
      <w:pPr>
        <w:tabs>
          <w:tab w:val="left" w:pos="6804"/>
          <w:tab w:val="center" w:pos="7371"/>
        </w:tabs>
        <w:rPr>
          <w:szCs w:val="18"/>
        </w:rPr>
      </w:pPr>
      <w:r w:rsidRPr="000E3958">
        <w:rPr>
          <w:szCs w:val="18"/>
        </w:rPr>
        <w:t>Lånegebyrer</w:t>
      </w:r>
      <w:r w:rsidR="00CE1FFD" w:rsidRPr="000E3958">
        <w:rPr>
          <w:szCs w:val="18"/>
        </w:rPr>
        <w:tab/>
      </w:r>
      <w:r w:rsidR="00CE1FFD" w:rsidRPr="000E3958">
        <w:rPr>
          <w:szCs w:val="18"/>
        </w:rPr>
        <w:tab/>
        <w:t xml:space="preserve">  9.473,35 kr.</w:t>
      </w:r>
    </w:p>
    <w:p w14:paraId="12424553" w14:textId="2F59451A" w:rsidR="00411CAA" w:rsidRPr="000E3958" w:rsidRDefault="00CE1FFD" w:rsidP="00F96F46">
      <w:pPr>
        <w:tabs>
          <w:tab w:val="left" w:pos="6804"/>
          <w:tab w:val="center" w:pos="7371"/>
        </w:tabs>
        <w:rPr>
          <w:szCs w:val="18"/>
        </w:rPr>
      </w:pPr>
      <w:r w:rsidRPr="000E3958">
        <w:rPr>
          <w:szCs w:val="18"/>
        </w:rPr>
        <w:t>Handel af lejligheder</w:t>
      </w:r>
      <w:r w:rsidRPr="000E3958">
        <w:rPr>
          <w:szCs w:val="18"/>
        </w:rPr>
        <w:tab/>
        <w:t>56.980,00 kr.</w:t>
      </w:r>
    </w:p>
    <w:p w14:paraId="0AE2DE85" w14:textId="77777777" w:rsidR="005C5BFA" w:rsidRPr="000E3958" w:rsidRDefault="005C5BFA" w:rsidP="00991A5D">
      <w:pPr>
        <w:tabs>
          <w:tab w:val="left" w:pos="6237"/>
          <w:tab w:val="decimal" w:pos="7371"/>
        </w:tabs>
        <w:rPr>
          <w:szCs w:val="18"/>
        </w:rPr>
      </w:pPr>
    </w:p>
    <w:p w14:paraId="3C7F3A3B" w14:textId="1482FDB8" w:rsidR="005C5BFA" w:rsidRPr="000E3958" w:rsidRDefault="005C5BFA" w:rsidP="00991A5D">
      <w:pPr>
        <w:tabs>
          <w:tab w:val="left" w:pos="6237"/>
          <w:tab w:val="decimal" w:pos="7371"/>
        </w:tabs>
        <w:rPr>
          <w:szCs w:val="18"/>
        </w:rPr>
      </w:pPr>
      <w:r w:rsidRPr="000E3958">
        <w:rPr>
          <w:szCs w:val="18"/>
        </w:rPr>
        <w:t>For 20</w:t>
      </w:r>
      <w:r w:rsidR="001F2DFB" w:rsidRPr="000E3958">
        <w:rPr>
          <w:szCs w:val="18"/>
        </w:rPr>
        <w:t>2</w:t>
      </w:r>
      <w:r w:rsidR="00644C41" w:rsidRPr="000E3958">
        <w:rPr>
          <w:szCs w:val="18"/>
        </w:rPr>
        <w:t>1</w:t>
      </w:r>
      <w:r w:rsidRPr="000E3958">
        <w:rPr>
          <w:szCs w:val="18"/>
        </w:rPr>
        <w:t xml:space="preserve"> budgetterer vi kr. </w:t>
      </w:r>
      <w:r w:rsidR="00644C41" w:rsidRPr="000E3958">
        <w:rPr>
          <w:szCs w:val="18"/>
        </w:rPr>
        <w:t>6</w:t>
      </w:r>
      <w:r w:rsidRPr="000E3958">
        <w:rPr>
          <w:szCs w:val="18"/>
        </w:rPr>
        <w:t xml:space="preserve">0.000,00 til diverse indtægter, og </w:t>
      </w:r>
      <w:r w:rsidR="000B5050" w:rsidRPr="000E3958">
        <w:rPr>
          <w:szCs w:val="18"/>
        </w:rPr>
        <w:t>håber det kommer til at passe</w:t>
      </w:r>
      <w:r w:rsidR="00644C41" w:rsidRPr="000E3958">
        <w:rPr>
          <w:szCs w:val="18"/>
        </w:rPr>
        <w:t>.</w:t>
      </w:r>
    </w:p>
    <w:p w14:paraId="77E9BFD3" w14:textId="77777777" w:rsidR="00B26B6A" w:rsidRPr="000E3958" w:rsidRDefault="00B26B6A" w:rsidP="00991A5D">
      <w:pPr>
        <w:tabs>
          <w:tab w:val="left" w:pos="6237"/>
          <w:tab w:val="decimal" w:pos="7371"/>
        </w:tabs>
        <w:rPr>
          <w:szCs w:val="18"/>
        </w:rPr>
      </w:pPr>
    </w:p>
    <w:p w14:paraId="09611F31" w14:textId="51717E68" w:rsidR="00B26B6A" w:rsidRPr="000E3958" w:rsidRDefault="002D4A79" w:rsidP="00991A5D">
      <w:pPr>
        <w:tabs>
          <w:tab w:val="left" w:pos="6237"/>
          <w:tab w:val="decimal" w:pos="7371"/>
        </w:tabs>
        <w:rPr>
          <w:szCs w:val="18"/>
        </w:rPr>
      </w:pPr>
      <w:r w:rsidRPr="000E3958">
        <w:rPr>
          <w:szCs w:val="18"/>
        </w:rPr>
        <w:t xml:space="preserve">Det er </w:t>
      </w:r>
      <w:r w:rsidR="00644C41" w:rsidRPr="000E3958">
        <w:rPr>
          <w:szCs w:val="18"/>
        </w:rPr>
        <w:t>slut med at få tilskud, til det vi ønsker at lave tror vi, men kan vi få det, så søger vi selvfølgelig</w:t>
      </w:r>
    </w:p>
    <w:p w14:paraId="030912D8" w14:textId="77777777" w:rsidR="00A22889" w:rsidRPr="000E3958" w:rsidRDefault="00A22889" w:rsidP="00991A5D">
      <w:pPr>
        <w:tabs>
          <w:tab w:val="left" w:pos="5670"/>
          <w:tab w:val="decimal" w:pos="6804"/>
        </w:tabs>
        <w:rPr>
          <w:szCs w:val="18"/>
        </w:rPr>
      </w:pPr>
    </w:p>
    <w:p w14:paraId="7FDF7E08" w14:textId="3806F749" w:rsidR="00B02EAB" w:rsidRPr="000E3958" w:rsidRDefault="00F96F46">
      <w:pPr>
        <w:rPr>
          <w:szCs w:val="18"/>
        </w:rPr>
      </w:pPr>
      <w:r w:rsidRPr="000E3958">
        <w:rPr>
          <w:szCs w:val="18"/>
        </w:rPr>
        <w:t xml:space="preserve">Der blev et underskud på vaskerierne på 4.633,25 kr. som også er influeret af strømforbruget, da </w:t>
      </w:r>
      <w:r w:rsidR="00CE1FFD" w:rsidRPr="000E3958">
        <w:rPr>
          <w:szCs w:val="18"/>
        </w:rPr>
        <w:t>10%</w:t>
      </w:r>
      <w:r w:rsidRPr="000E3958">
        <w:rPr>
          <w:szCs w:val="18"/>
        </w:rPr>
        <w:t xml:space="preserve"> af </w:t>
      </w:r>
      <w:proofErr w:type="spellStart"/>
      <w:r w:rsidRPr="000E3958">
        <w:rPr>
          <w:szCs w:val="18"/>
        </w:rPr>
        <w:t>eludgiften</w:t>
      </w:r>
      <w:proofErr w:type="spellEnd"/>
      <w:r w:rsidRPr="000E3958">
        <w:rPr>
          <w:szCs w:val="18"/>
        </w:rPr>
        <w:t xml:space="preserve"> konteres her, og når </w:t>
      </w:r>
      <w:proofErr w:type="spellStart"/>
      <w:r w:rsidRPr="000E3958">
        <w:rPr>
          <w:szCs w:val="18"/>
        </w:rPr>
        <w:t>eludgiften</w:t>
      </w:r>
      <w:proofErr w:type="spellEnd"/>
      <w:r w:rsidRPr="000E3958">
        <w:rPr>
          <w:szCs w:val="18"/>
        </w:rPr>
        <w:t xml:space="preserve"> stiger, så stiger udgiften på vaskeriet også, men som skrevet så håber vi den falder igen</w:t>
      </w:r>
      <w:r w:rsidR="00985D39" w:rsidRPr="000E3958">
        <w:rPr>
          <w:szCs w:val="18"/>
        </w:rPr>
        <w:t>,</w:t>
      </w:r>
      <w:r w:rsidRPr="000E3958">
        <w:rPr>
          <w:szCs w:val="18"/>
        </w:rPr>
        <w:t xml:space="preserve"> så derfor budgetterer vi igen 5000 i indtægt her.</w:t>
      </w:r>
    </w:p>
    <w:p w14:paraId="2F3CF08B" w14:textId="77777777" w:rsidR="009867EC" w:rsidRPr="000E3958" w:rsidRDefault="009867EC">
      <w:pPr>
        <w:rPr>
          <w:szCs w:val="18"/>
        </w:rPr>
      </w:pPr>
    </w:p>
    <w:p w14:paraId="4FE4DBF0" w14:textId="77777777" w:rsidR="009171AB" w:rsidRPr="000E3958" w:rsidRDefault="009171AB">
      <w:pPr>
        <w:rPr>
          <w:b/>
          <w:szCs w:val="18"/>
          <w:u w:val="single"/>
        </w:rPr>
      </w:pPr>
      <w:r w:rsidRPr="000E3958">
        <w:rPr>
          <w:b/>
          <w:szCs w:val="18"/>
          <w:u w:val="single"/>
        </w:rPr>
        <w:t>Prioriteter:</w:t>
      </w:r>
    </w:p>
    <w:p w14:paraId="19D65F0E" w14:textId="77777777" w:rsidR="009171AB" w:rsidRPr="000E3958" w:rsidRDefault="009171AB">
      <w:pPr>
        <w:rPr>
          <w:b/>
          <w:szCs w:val="18"/>
          <w:u w:val="single"/>
        </w:rPr>
      </w:pPr>
    </w:p>
    <w:p w14:paraId="3CC2633D" w14:textId="0865F7ED" w:rsidR="00644C41" w:rsidRPr="000E3958" w:rsidRDefault="00644C41" w:rsidP="00644C41">
      <w:pPr>
        <w:rPr>
          <w:rFonts w:cs="Arial"/>
          <w:sz w:val="20"/>
        </w:rPr>
      </w:pPr>
      <w:r w:rsidRPr="000E3958">
        <w:rPr>
          <w:szCs w:val="18"/>
        </w:rPr>
        <w:t xml:space="preserve">Efter den ekstraordinære generalforsamling blev lånet omlagt, så vi i 2021 skal betale </w:t>
      </w:r>
      <w:r w:rsidRPr="000E3958">
        <w:rPr>
          <w:rFonts w:cs="Arial"/>
          <w:sz w:val="20"/>
        </w:rPr>
        <w:t>771.750,75</w:t>
      </w:r>
    </w:p>
    <w:p w14:paraId="397BF08B" w14:textId="6D575479" w:rsidR="00957FCA" w:rsidRPr="000E3958" w:rsidRDefault="00644C41">
      <w:pPr>
        <w:rPr>
          <w:szCs w:val="18"/>
        </w:rPr>
      </w:pPr>
      <w:r w:rsidRPr="000E3958">
        <w:rPr>
          <w:szCs w:val="18"/>
        </w:rPr>
        <w:t xml:space="preserve">I stedet for 823.543,60 altså en årlig besparelse på </w:t>
      </w:r>
      <w:r w:rsidR="00374BCB" w:rsidRPr="000E3958">
        <w:rPr>
          <w:szCs w:val="18"/>
        </w:rPr>
        <w:t>51.792,85 det ik så ringe endda.</w:t>
      </w:r>
    </w:p>
    <w:p w14:paraId="28BA9A24" w14:textId="77777777" w:rsidR="00957FCA" w:rsidRPr="000E3958" w:rsidRDefault="00957FCA">
      <w:pPr>
        <w:rPr>
          <w:szCs w:val="18"/>
        </w:rPr>
      </w:pPr>
    </w:p>
    <w:p w14:paraId="2147811A" w14:textId="3E858410" w:rsidR="009171AB" w:rsidRPr="000E3958" w:rsidRDefault="00957FCA">
      <w:pPr>
        <w:rPr>
          <w:b/>
          <w:szCs w:val="18"/>
          <w:u w:val="single"/>
        </w:rPr>
      </w:pPr>
      <w:r w:rsidRPr="000E3958">
        <w:rPr>
          <w:b/>
          <w:szCs w:val="18"/>
          <w:u w:val="single"/>
        </w:rPr>
        <w:t>S</w:t>
      </w:r>
      <w:r w:rsidR="009171AB" w:rsidRPr="000E3958">
        <w:rPr>
          <w:b/>
          <w:szCs w:val="18"/>
          <w:u w:val="single"/>
        </w:rPr>
        <w:t>katter m.v.:</w:t>
      </w:r>
    </w:p>
    <w:p w14:paraId="4F30959D" w14:textId="77777777" w:rsidR="003D7D0B" w:rsidRPr="000E3958" w:rsidRDefault="003D7D0B">
      <w:pPr>
        <w:rPr>
          <w:b/>
          <w:szCs w:val="18"/>
          <w:u w:val="single"/>
        </w:rPr>
      </w:pPr>
    </w:p>
    <w:p w14:paraId="15E899B4" w14:textId="49039F0C" w:rsidR="00E67A72" w:rsidRPr="000E3958" w:rsidRDefault="00E3526D" w:rsidP="00E67A72">
      <w:pPr>
        <w:rPr>
          <w:szCs w:val="18"/>
        </w:rPr>
      </w:pPr>
      <w:r w:rsidRPr="000E3958">
        <w:rPr>
          <w:szCs w:val="18"/>
        </w:rPr>
        <w:t xml:space="preserve">Udgiften til </w:t>
      </w:r>
      <w:proofErr w:type="spellStart"/>
      <w:r w:rsidRPr="000E3958">
        <w:rPr>
          <w:szCs w:val="18"/>
        </w:rPr>
        <w:t>Copy</w:t>
      </w:r>
      <w:proofErr w:type="spellEnd"/>
      <w:r w:rsidRPr="000E3958">
        <w:rPr>
          <w:szCs w:val="18"/>
        </w:rPr>
        <w:t xml:space="preserve">-Dan </w:t>
      </w:r>
      <w:r w:rsidR="00D23C5E" w:rsidRPr="000E3958">
        <w:rPr>
          <w:szCs w:val="18"/>
        </w:rPr>
        <w:t>ligger fast, så</w:t>
      </w:r>
      <w:r w:rsidR="002D4A79" w:rsidRPr="000E3958">
        <w:rPr>
          <w:szCs w:val="18"/>
        </w:rPr>
        <w:t xml:space="preserve"> </w:t>
      </w:r>
      <w:r w:rsidR="00235EDB" w:rsidRPr="000E3958">
        <w:rPr>
          <w:szCs w:val="18"/>
        </w:rPr>
        <w:t>26.985,85</w:t>
      </w:r>
      <w:r w:rsidR="00D23C5E" w:rsidRPr="000E3958">
        <w:rPr>
          <w:szCs w:val="18"/>
        </w:rPr>
        <w:t xml:space="preserve"> til denne.</w:t>
      </w:r>
    </w:p>
    <w:p w14:paraId="175D56ED" w14:textId="77777777" w:rsidR="00806341" w:rsidRPr="000E3958" w:rsidRDefault="00806341" w:rsidP="003D7D0B">
      <w:pPr>
        <w:rPr>
          <w:szCs w:val="18"/>
        </w:rPr>
      </w:pPr>
    </w:p>
    <w:p w14:paraId="72DC6EFA" w14:textId="3F4B03EC" w:rsidR="00806341" w:rsidRPr="000E3958" w:rsidRDefault="00806341" w:rsidP="003D7D0B">
      <w:pPr>
        <w:rPr>
          <w:szCs w:val="18"/>
        </w:rPr>
      </w:pPr>
      <w:r w:rsidRPr="000E3958">
        <w:rPr>
          <w:szCs w:val="18"/>
        </w:rPr>
        <w:t xml:space="preserve">Skatten </w:t>
      </w:r>
      <w:r w:rsidR="00D23C5E" w:rsidRPr="000E3958">
        <w:rPr>
          <w:szCs w:val="18"/>
        </w:rPr>
        <w:t>er</w:t>
      </w:r>
      <w:r w:rsidR="00C373E4" w:rsidRPr="000E3958">
        <w:rPr>
          <w:szCs w:val="18"/>
        </w:rPr>
        <w:t xml:space="preserve"> </w:t>
      </w:r>
      <w:r w:rsidR="00AB41D1" w:rsidRPr="000E3958">
        <w:rPr>
          <w:szCs w:val="18"/>
        </w:rPr>
        <w:t>næsten det samme som</w:t>
      </w:r>
      <w:r w:rsidR="00C53F74" w:rsidRPr="000E3958">
        <w:rPr>
          <w:szCs w:val="18"/>
        </w:rPr>
        <w:t xml:space="preserve"> sidste år</w:t>
      </w:r>
      <w:r w:rsidR="00D23C5E" w:rsidRPr="000E3958">
        <w:rPr>
          <w:szCs w:val="18"/>
        </w:rPr>
        <w:t xml:space="preserve">, </w:t>
      </w:r>
      <w:r w:rsidR="00C373E4" w:rsidRPr="000E3958">
        <w:rPr>
          <w:szCs w:val="18"/>
        </w:rPr>
        <w:t xml:space="preserve">så udgiften til vand </w:t>
      </w:r>
      <w:r w:rsidR="00D95C5A" w:rsidRPr="000E3958">
        <w:rPr>
          <w:szCs w:val="18"/>
        </w:rPr>
        <w:t xml:space="preserve">mv. </w:t>
      </w:r>
      <w:r w:rsidR="00C53F74" w:rsidRPr="000E3958">
        <w:rPr>
          <w:szCs w:val="18"/>
        </w:rPr>
        <w:t xml:space="preserve">er </w:t>
      </w:r>
      <w:r w:rsidR="00AB41D1" w:rsidRPr="000E3958">
        <w:rPr>
          <w:szCs w:val="18"/>
        </w:rPr>
        <w:t xml:space="preserve">nu </w:t>
      </w:r>
      <w:r w:rsidR="00D95C5A" w:rsidRPr="000E3958">
        <w:rPr>
          <w:szCs w:val="18"/>
        </w:rPr>
        <w:t xml:space="preserve">knap </w:t>
      </w:r>
      <w:r w:rsidR="00235EDB" w:rsidRPr="000E3958">
        <w:rPr>
          <w:szCs w:val="18"/>
        </w:rPr>
        <w:t>6</w:t>
      </w:r>
      <w:r w:rsidR="00D95C5A" w:rsidRPr="000E3958">
        <w:rPr>
          <w:szCs w:val="18"/>
        </w:rPr>
        <w:t>0</w:t>
      </w:r>
      <w:r w:rsidR="00C45B31" w:rsidRPr="000E3958">
        <w:rPr>
          <w:szCs w:val="18"/>
        </w:rPr>
        <w:t xml:space="preserve">.000 </w:t>
      </w:r>
      <w:r w:rsidR="00C373E4" w:rsidRPr="000E3958">
        <w:rPr>
          <w:szCs w:val="18"/>
        </w:rPr>
        <w:t>større end skatterne.</w:t>
      </w:r>
    </w:p>
    <w:p w14:paraId="7BB415B0" w14:textId="77777777" w:rsidR="00A65355" w:rsidRPr="000E3958" w:rsidRDefault="00A65355" w:rsidP="003D7D0B">
      <w:pPr>
        <w:rPr>
          <w:szCs w:val="18"/>
        </w:rPr>
      </w:pPr>
    </w:p>
    <w:p w14:paraId="46B0F8AC" w14:textId="0E40C25E" w:rsidR="00A65355" w:rsidRPr="000E3958" w:rsidRDefault="00A65355" w:rsidP="003D7D0B">
      <w:pPr>
        <w:rPr>
          <w:szCs w:val="18"/>
          <w:u w:val="single"/>
        </w:rPr>
      </w:pPr>
      <w:r w:rsidRPr="000E3958">
        <w:rPr>
          <w:szCs w:val="18"/>
          <w:u w:val="single"/>
        </w:rPr>
        <w:t>Vand og renovation mv.:</w:t>
      </w:r>
    </w:p>
    <w:p w14:paraId="0D9A6575" w14:textId="77777777" w:rsidR="00F46E25" w:rsidRPr="000E3958" w:rsidRDefault="00F46E25" w:rsidP="003D7D0B">
      <w:pPr>
        <w:rPr>
          <w:szCs w:val="18"/>
        </w:rPr>
      </w:pPr>
    </w:p>
    <w:p w14:paraId="6337C236" w14:textId="3B29DEE0" w:rsidR="0003554E" w:rsidRPr="000E3958" w:rsidRDefault="00B227C9" w:rsidP="003D7D0B">
      <w:pPr>
        <w:rPr>
          <w:szCs w:val="18"/>
        </w:rPr>
      </w:pPr>
      <w:r w:rsidRPr="000E3958">
        <w:rPr>
          <w:szCs w:val="18"/>
        </w:rPr>
        <w:t>Vi</w:t>
      </w:r>
      <w:r w:rsidR="003E75B5" w:rsidRPr="000E3958">
        <w:rPr>
          <w:szCs w:val="18"/>
        </w:rPr>
        <w:t xml:space="preserve"> </w:t>
      </w:r>
      <w:r w:rsidRPr="000E3958">
        <w:rPr>
          <w:szCs w:val="18"/>
        </w:rPr>
        <w:t xml:space="preserve">har fået en regning fra Lyngby-Taarbæk forsyning på kr. 281.265, heraf står renovationen for kr. 104.441,25 og resten kr. 176.823,75 er vandet </w:t>
      </w:r>
      <w:proofErr w:type="spellStart"/>
      <w:r w:rsidRPr="000E3958">
        <w:rPr>
          <w:szCs w:val="18"/>
        </w:rPr>
        <w:t>incl</w:t>
      </w:r>
      <w:proofErr w:type="spellEnd"/>
      <w:r w:rsidR="00235EDB" w:rsidRPr="000E3958">
        <w:rPr>
          <w:szCs w:val="18"/>
        </w:rPr>
        <w:t>.</w:t>
      </w:r>
      <w:r w:rsidRPr="000E3958">
        <w:rPr>
          <w:szCs w:val="18"/>
        </w:rPr>
        <w:t xml:space="preserve"> drikkevandsbidrag, statsafgift og vandafledningsafgift.</w:t>
      </w:r>
    </w:p>
    <w:p w14:paraId="04B6864A" w14:textId="77777777" w:rsidR="00FC6AAE" w:rsidRPr="000E3958" w:rsidRDefault="00FC6AAE" w:rsidP="00AB490F">
      <w:pPr>
        <w:tabs>
          <w:tab w:val="decimal" w:pos="3969"/>
          <w:tab w:val="decimal" w:pos="4820"/>
          <w:tab w:val="decimal" w:pos="5670"/>
          <w:tab w:val="decimal" w:pos="6379"/>
          <w:tab w:val="decimal" w:pos="7230"/>
          <w:tab w:val="decimal" w:pos="8789"/>
        </w:tabs>
        <w:rPr>
          <w:szCs w:val="18"/>
        </w:rPr>
      </w:pPr>
    </w:p>
    <w:p w14:paraId="7452BA74" w14:textId="3174D5CB" w:rsidR="00CD4905" w:rsidRPr="000E3958" w:rsidRDefault="00964677" w:rsidP="00A72A32">
      <w:pPr>
        <w:pStyle w:val="Brdtekst"/>
        <w:tabs>
          <w:tab w:val="left" w:pos="0"/>
          <w:tab w:val="left" w:pos="1985"/>
          <w:tab w:val="left" w:pos="2977"/>
          <w:tab w:val="decimal" w:pos="3969"/>
          <w:tab w:val="decimal" w:pos="4820"/>
          <w:tab w:val="left" w:pos="4962"/>
          <w:tab w:val="decimal" w:pos="5670"/>
          <w:tab w:val="left" w:pos="5954"/>
          <w:tab w:val="decimal" w:pos="6379"/>
          <w:tab w:val="decimal" w:pos="6804"/>
          <w:tab w:val="decimal" w:pos="7230"/>
          <w:tab w:val="left" w:pos="7655"/>
          <w:tab w:val="decimal" w:pos="8647"/>
          <w:tab w:val="left" w:pos="9072"/>
          <w:tab w:val="decimal" w:pos="9923"/>
        </w:tabs>
        <w:ind w:left="1980" w:hanging="1980"/>
        <w:rPr>
          <w:szCs w:val="18"/>
        </w:rPr>
      </w:pPr>
      <w:r w:rsidRPr="000E3958">
        <w:rPr>
          <w:szCs w:val="18"/>
        </w:rPr>
        <w:t>Vandforbrug</w:t>
      </w:r>
      <w:r w:rsidR="00010434" w:rsidRPr="000E3958">
        <w:rPr>
          <w:szCs w:val="18"/>
        </w:rPr>
        <w:tab/>
        <w:t xml:space="preserve">  </w:t>
      </w:r>
      <w:r w:rsidR="00D654D7" w:rsidRPr="000E3958">
        <w:rPr>
          <w:szCs w:val="18"/>
        </w:rPr>
        <w:t xml:space="preserve"> </w:t>
      </w:r>
      <w:proofErr w:type="gramStart"/>
      <w:r w:rsidR="002F6618" w:rsidRPr="000E3958">
        <w:rPr>
          <w:szCs w:val="18"/>
        </w:rPr>
        <w:t>2014</w:t>
      </w:r>
      <w:r w:rsidR="00010434" w:rsidRPr="000E3958">
        <w:rPr>
          <w:szCs w:val="18"/>
        </w:rPr>
        <w:t xml:space="preserve">   </w:t>
      </w:r>
      <w:r w:rsidR="00D654D7" w:rsidRPr="000E3958">
        <w:rPr>
          <w:szCs w:val="18"/>
        </w:rPr>
        <w:t xml:space="preserve">  </w:t>
      </w:r>
      <w:r w:rsidR="00C53F74" w:rsidRPr="000E3958">
        <w:rPr>
          <w:szCs w:val="18"/>
        </w:rPr>
        <w:t xml:space="preserve"> </w:t>
      </w:r>
      <w:r w:rsidR="00D654D7" w:rsidRPr="000E3958">
        <w:rPr>
          <w:szCs w:val="18"/>
        </w:rPr>
        <w:t>2015</w:t>
      </w:r>
      <w:proofErr w:type="gramEnd"/>
      <w:r w:rsidR="00CD4905" w:rsidRPr="000E3958">
        <w:rPr>
          <w:szCs w:val="18"/>
        </w:rPr>
        <w:t xml:space="preserve">        2016</w:t>
      </w:r>
      <w:r w:rsidR="00276C9E" w:rsidRPr="000E3958">
        <w:rPr>
          <w:szCs w:val="18"/>
        </w:rPr>
        <w:tab/>
      </w:r>
      <w:r w:rsidR="00276C9E" w:rsidRPr="000E3958">
        <w:rPr>
          <w:szCs w:val="18"/>
        </w:rPr>
        <w:tab/>
        <w:t xml:space="preserve">   </w:t>
      </w:r>
      <w:r w:rsidR="001F7BA8" w:rsidRPr="000E3958">
        <w:rPr>
          <w:szCs w:val="18"/>
        </w:rPr>
        <w:t>2017</w:t>
      </w:r>
      <w:r w:rsidR="00AB490F" w:rsidRPr="000E3958">
        <w:rPr>
          <w:szCs w:val="18"/>
        </w:rPr>
        <w:tab/>
        <w:t xml:space="preserve">   2018</w:t>
      </w:r>
      <w:r w:rsidR="00A72A32" w:rsidRPr="000E3958">
        <w:rPr>
          <w:szCs w:val="18"/>
        </w:rPr>
        <w:tab/>
      </w:r>
      <w:r w:rsidR="00276C9E" w:rsidRPr="000E3958">
        <w:rPr>
          <w:szCs w:val="18"/>
        </w:rPr>
        <w:tab/>
        <w:t xml:space="preserve">    </w:t>
      </w:r>
      <w:r w:rsidR="00A72A32" w:rsidRPr="000E3958">
        <w:rPr>
          <w:szCs w:val="18"/>
        </w:rPr>
        <w:t>2019</w:t>
      </w:r>
      <w:r w:rsidR="00276C9E" w:rsidRPr="000E3958">
        <w:rPr>
          <w:szCs w:val="18"/>
        </w:rPr>
        <w:tab/>
      </w:r>
      <w:r w:rsidR="00276C9E" w:rsidRPr="000E3958">
        <w:rPr>
          <w:szCs w:val="18"/>
        </w:rPr>
        <w:tab/>
        <w:t xml:space="preserve">  2020</w:t>
      </w:r>
    </w:p>
    <w:p w14:paraId="3758F1CC" w14:textId="3D63F62A" w:rsidR="00C53F74" w:rsidRPr="000E3958" w:rsidRDefault="00010434" w:rsidP="00A72A32">
      <w:pPr>
        <w:pStyle w:val="Brdtekst"/>
        <w:tabs>
          <w:tab w:val="left" w:pos="0"/>
          <w:tab w:val="left" w:pos="1985"/>
          <w:tab w:val="left" w:pos="2977"/>
          <w:tab w:val="decimal" w:pos="3969"/>
          <w:tab w:val="decimal" w:pos="4820"/>
          <w:tab w:val="left" w:pos="4962"/>
          <w:tab w:val="decimal" w:pos="5670"/>
          <w:tab w:val="left" w:pos="5954"/>
          <w:tab w:val="decimal" w:pos="6379"/>
          <w:tab w:val="decimal" w:pos="6804"/>
          <w:tab w:val="decimal" w:pos="7230"/>
          <w:tab w:val="left" w:pos="7655"/>
          <w:tab w:val="decimal" w:pos="8647"/>
          <w:tab w:val="left" w:pos="9072"/>
          <w:tab w:val="decimal" w:pos="9923"/>
        </w:tabs>
        <w:ind w:left="1980" w:hanging="1980"/>
        <w:rPr>
          <w:sz w:val="22"/>
          <w:szCs w:val="18"/>
        </w:rPr>
      </w:pPr>
      <w:r w:rsidRPr="000E3958">
        <w:rPr>
          <w:szCs w:val="18"/>
        </w:rPr>
        <w:t xml:space="preserve">                  </w:t>
      </w:r>
      <w:r w:rsidR="002F6618" w:rsidRPr="000E3958">
        <w:rPr>
          <w:sz w:val="22"/>
          <w:szCs w:val="18"/>
        </w:rPr>
        <w:tab/>
      </w:r>
      <w:r w:rsidR="00D654D7" w:rsidRPr="000E3958">
        <w:rPr>
          <w:sz w:val="22"/>
          <w:szCs w:val="18"/>
        </w:rPr>
        <w:t xml:space="preserve">  </w:t>
      </w:r>
      <w:r w:rsidR="00C53F74" w:rsidRPr="000E3958">
        <w:rPr>
          <w:sz w:val="22"/>
          <w:szCs w:val="18"/>
        </w:rPr>
        <w:t xml:space="preserve"> </w:t>
      </w:r>
      <w:proofErr w:type="gramStart"/>
      <w:r w:rsidR="002F6618" w:rsidRPr="000E3958">
        <w:rPr>
          <w:sz w:val="22"/>
          <w:szCs w:val="18"/>
        </w:rPr>
        <w:t>3233m3</w:t>
      </w:r>
      <w:r w:rsidR="00CD4905" w:rsidRPr="000E3958">
        <w:rPr>
          <w:sz w:val="22"/>
          <w:szCs w:val="18"/>
        </w:rPr>
        <w:t xml:space="preserve">   </w:t>
      </w:r>
      <w:r w:rsidR="00D654D7" w:rsidRPr="000E3958">
        <w:rPr>
          <w:sz w:val="22"/>
          <w:szCs w:val="18"/>
        </w:rPr>
        <w:t>3104m3</w:t>
      </w:r>
      <w:proofErr w:type="gramEnd"/>
      <w:r w:rsidR="00276C9E" w:rsidRPr="000E3958">
        <w:rPr>
          <w:sz w:val="22"/>
          <w:szCs w:val="18"/>
        </w:rPr>
        <w:tab/>
        <w:t xml:space="preserve">    </w:t>
      </w:r>
      <w:r w:rsidR="005E477F" w:rsidRPr="000E3958">
        <w:rPr>
          <w:sz w:val="22"/>
          <w:szCs w:val="18"/>
        </w:rPr>
        <w:t>3034m3</w:t>
      </w:r>
      <w:r w:rsidR="00CD4905" w:rsidRPr="000E3958">
        <w:rPr>
          <w:sz w:val="22"/>
          <w:szCs w:val="18"/>
        </w:rPr>
        <w:t xml:space="preserve"> </w:t>
      </w:r>
      <w:r w:rsidR="00276C9E" w:rsidRPr="000E3958">
        <w:rPr>
          <w:sz w:val="22"/>
          <w:szCs w:val="18"/>
        </w:rPr>
        <w:t xml:space="preserve">  </w:t>
      </w:r>
      <w:r w:rsidR="001F7BA8" w:rsidRPr="000E3958">
        <w:rPr>
          <w:sz w:val="22"/>
          <w:szCs w:val="18"/>
        </w:rPr>
        <w:t>3116m3</w:t>
      </w:r>
      <w:r w:rsidR="00AB490F" w:rsidRPr="000E3958">
        <w:rPr>
          <w:sz w:val="22"/>
          <w:szCs w:val="18"/>
        </w:rPr>
        <w:t xml:space="preserve">    </w:t>
      </w:r>
      <w:r w:rsidR="00AB490F" w:rsidRPr="000E3958">
        <w:rPr>
          <w:sz w:val="22"/>
          <w:szCs w:val="18"/>
        </w:rPr>
        <w:tab/>
        <w:t>3155m3</w:t>
      </w:r>
      <w:r w:rsidR="00A72A32" w:rsidRPr="000E3958">
        <w:rPr>
          <w:sz w:val="22"/>
          <w:szCs w:val="18"/>
        </w:rPr>
        <w:tab/>
      </w:r>
      <w:r w:rsidR="00276C9E" w:rsidRPr="000E3958">
        <w:rPr>
          <w:sz w:val="22"/>
          <w:szCs w:val="18"/>
        </w:rPr>
        <w:t xml:space="preserve">  </w:t>
      </w:r>
      <w:r w:rsidR="00A72A32" w:rsidRPr="000E3958">
        <w:rPr>
          <w:sz w:val="22"/>
          <w:szCs w:val="18"/>
        </w:rPr>
        <w:t>3.627m3</w:t>
      </w:r>
      <w:r w:rsidR="00276C9E" w:rsidRPr="000E3958">
        <w:rPr>
          <w:sz w:val="22"/>
          <w:szCs w:val="18"/>
        </w:rPr>
        <w:tab/>
        <w:t>3496 m3</w:t>
      </w:r>
      <w:r w:rsidR="00A72A32" w:rsidRPr="000E3958">
        <w:rPr>
          <w:sz w:val="22"/>
          <w:szCs w:val="18"/>
        </w:rPr>
        <w:tab/>
      </w:r>
    </w:p>
    <w:p w14:paraId="57AFCA10" w14:textId="77777777" w:rsidR="00C53F74" w:rsidRPr="000E3958" w:rsidRDefault="00C53F74" w:rsidP="005E477F">
      <w:pPr>
        <w:pStyle w:val="Brdtekst"/>
        <w:tabs>
          <w:tab w:val="left" w:pos="0"/>
          <w:tab w:val="left" w:pos="1985"/>
          <w:tab w:val="left" w:pos="2977"/>
          <w:tab w:val="decimal" w:pos="3969"/>
          <w:tab w:val="decimal" w:pos="4820"/>
          <w:tab w:val="left" w:pos="4962"/>
          <w:tab w:val="decimal" w:pos="5670"/>
          <w:tab w:val="left" w:pos="5954"/>
          <w:tab w:val="decimal" w:pos="6379"/>
          <w:tab w:val="decimal" w:pos="6804"/>
          <w:tab w:val="decimal" w:pos="7230"/>
          <w:tab w:val="left" w:pos="7655"/>
          <w:tab w:val="decimal" w:pos="8364"/>
          <w:tab w:val="left" w:pos="8789"/>
          <w:tab w:val="decimal" w:pos="9923"/>
        </w:tabs>
        <w:ind w:left="1980" w:hanging="1980"/>
        <w:rPr>
          <w:sz w:val="22"/>
          <w:szCs w:val="18"/>
        </w:rPr>
      </w:pPr>
    </w:p>
    <w:p w14:paraId="02FE7BBC" w14:textId="567C4DB4" w:rsidR="00D95C5A" w:rsidRPr="000E3958" w:rsidRDefault="00B227C9" w:rsidP="00D95C5A">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r w:rsidRPr="000E3958">
        <w:rPr>
          <w:sz w:val="22"/>
          <w:szCs w:val="18"/>
        </w:rPr>
        <w:t>Heldigvis er vandforbruget faldet lidt igen, og det er jo dejligt med de priser der er på det.</w:t>
      </w:r>
    </w:p>
    <w:p w14:paraId="5D0C62FD" w14:textId="77777777" w:rsidR="00235EDB" w:rsidRPr="000E3958" w:rsidRDefault="00235EDB"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3F3E676A" w14:textId="77777777" w:rsidR="00235EDB" w:rsidRPr="000E3958" w:rsidRDefault="00235EDB"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3F775DC6" w14:textId="77777777" w:rsidR="009171AB" w:rsidRPr="000E3958" w:rsidRDefault="009171AB">
      <w:pPr>
        <w:tabs>
          <w:tab w:val="left" w:pos="1701"/>
          <w:tab w:val="left" w:pos="2977"/>
          <w:tab w:val="decimal" w:pos="3969"/>
          <w:tab w:val="left" w:pos="4253"/>
          <w:tab w:val="left" w:pos="5529"/>
          <w:tab w:val="left" w:pos="6804"/>
          <w:tab w:val="left" w:pos="8080"/>
        </w:tabs>
        <w:rPr>
          <w:b/>
          <w:szCs w:val="18"/>
          <w:u w:val="single"/>
        </w:rPr>
      </w:pPr>
      <w:r w:rsidRPr="000E3958">
        <w:rPr>
          <w:b/>
          <w:szCs w:val="18"/>
          <w:u w:val="single"/>
        </w:rPr>
        <w:t>El:</w:t>
      </w:r>
    </w:p>
    <w:p w14:paraId="75CC8FBA" w14:textId="1CE71551" w:rsidR="00094FCA" w:rsidRPr="000E3958" w:rsidRDefault="00094FCA" w:rsidP="001F7BA8">
      <w:pPr>
        <w:tabs>
          <w:tab w:val="left" w:pos="1304"/>
          <w:tab w:val="left" w:pos="2608"/>
        </w:tabs>
        <w:rPr>
          <w:b/>
          <w:sz w:val="20"/>
          <w:u w:val="single"/>
        </w:rPr>
      </w:pPr>
    </w:p>
    <w:p w14:paraId="43B2DBFD" w14:textId="5D48C8F6" w:rsidR="00094FCA" w:rsidRPr="000E3958" w:rsidRDefault="00985D39">
      <w:pPr>
        <w:tabs>
          <w:tab w:val="left" w:pos="1701"/>
          <w:tab w:val="left" w:pos="2977"/>
          <w:tab w:val="decimal" w:pos="3969"/>
          <w:tab w:val="left" w:pos="4253"/>
          <w:tab w:val="left" w:pos="5529"/>
          <w:tab w:val="left" w:pos="6804"/>
          <w:tab w:val="left" w:pos="8080"/>
        </w:tabs>
        <w:rPr>
          <w:szCs w:val="18"/>
        </w:rPr>
      </w:pPr>
      <w:r w:rsidRPr="000E3958">
        <w:rPr>
          <w:szCs w:val="18"/>
        </w:rPr>
        <w:t>Elregningen blev som omtalt ca. 100.000 kr. større end forventet, det skyldes, at vores jordvarmeanlæg kørte fuldstændig upåklageligt i 2020 hvilket også kan ses af vores varmeregnskab, som aldrig har været så lavt før.</w:t>
      </w:r>
    </w:p>
    <w:p w14:paraId="4C525EE8" w14:textId="0CF5F973" w:rsidR="00985D39" w:rsidRPr="000E3958" w:rsidRDefault="00985D39">
      <w:pPr>
        <w:tabs>
          <w:tab w:val="left" w:pos="1701"/>
          <w:tab w:val="left" w:pos="2977"/>
          <w:tab w:val="decimal" w:pos="3969"/>
          <w:tab w:val="left" w:pos="4253"/>
          <w:tab w:val="left" w:pos="5529"/>
          <w:tab w:val="left" w:pos="6804"/>
          <w:tab w:val="left" w:pos="8080"/>
        </w:tabs>
        <w:rPr>
          <w:szCs w:val="18"/>
        </w:rPr>
      </w:pPr>
      <w:r w:rsidRPr="000E3958">
        <w:rPr>
          <w:szCs w:val="18"/>
        </w:rPr>
        <w:t xml:space="preserve">Det viser sig at når jordvarmen kører perfekt, så bruger den ca. 300 </w:t>
      </w:r>
      <w:proofErr w:type="spellStart"/>
      <w:r w:rsidRPr="000E3958">
        <w:rPr>
          <w:szCs w:val="18"/>
        </w:rPr>
        <w:t>kw</w:t>
      </w:r>
      <w:proofErr w:type="spellEnd"/>
      <w:r w:rsidRPr="000E3958">
        <w:rPr>
          <w:szCs w:val="18"/>
        </w:rPr>
        <w:t>. i døgnet og den kører jo hele døgnet alle ugens dage.</w:t>
      </w:r>
    </w:p>
    <w:p w14:paraId="727EFE7D" w14:textId="735A63CD" w:rsidR="00985D39" w:rsidRPr="000E3958" w:rsidRDefault="00985D39">
      <w:pPr>
        <w:tabs>
          <w:tab w:val="left" w:pos="1701"/>
          <w:tab w:val="left" w:pos="2977"/>
          <w:tab w:val="decimal" w:pos="3969"/>
          <w:tab w:val="left" w:pos="4253"/>
          <w:tab w:val="left" w:pos="5529"/>
          <w:tab w:val="left" w:pos="6804"/>
          <w:tab w:val="left" w:pos="8080"/>
        </w:tabs>
        <w:rPr>
          <w:szCs w:val="18"/>
        </w:rPr>
      </w:pPr>
      <w:r w:rsidRPr="000E3958">
        <w:rPr>
          <w:szCs w:val="18"/>
        </w:rPr>
        <w:t>Vi har nu sat en undersøgelse i gang hos Vølund om det er rigtigt, så det finder vi nok snart ud af, men vi vil hellere have at den kører ordentlig og vi så betaler meget mindre på varmeregnskabet end omvendt.</w:t>
      </w:r>
    </w:p>
    <w:p w14:paraId="536F63F4" w14:textId="1E0EB823" w:rsidR="00985D39" w:rsidRPr="000E3958" w:rsidRDefault="00985D39">
      <w:pPr>
        <w:tabs>
          <w:tab w:val="left" w:pos="1701"/>
          <w:tab w:val="left" w:pos="2977"/>
          <w:tab w:val="decimal" w:pos="3969"/>
          <w:tab w:val="left" w:pos="4253"/>
          <w:tab w:val="left" w:pos="5529"/>
          <w:tab w:val="left" w:pos="6804"/>
          <w:tab w:val="left" w:pos="8080"/>
        </w:tabs>
        <w:rPr>
          <w:szCs w:val="18"/>
        </w:rPr>
      </w:pPr>
      <w:r w:rsidRPr="000E3958">
        <w:rPr>
          <w:szCs w:val="18"/>
        </w:rPr>
        <w:t>Den anden ting er at vi også er i gang hos SEAS om vi ikke kan slippe for statsafgiften på den del af strømmen som vi bruger til opvarmning (jordvarmeanlægget) og det er de ved at undersøge nu.</w:t>
      </w:r>
    </w:p>
    <w:p w14:paraId="6DB39958" w14:textId="7E497AF1" w:rsidR="00985D39" w:rsidRPr="000E3958" w:rsidRDefault="00985D39">
      <w:pPr>
        <w:tabs>
          <w:tab w:val="left" w:pos="1701"/>
          <w:tab w:val="left" w:pos="2977"/>
          <w:tab w:val="decimal" w:pos="3969"/>
          <w:tab w:val="left" w:pos="4253"/>
          <w:tab w:val="left" w:pos="5529"/>
          <w:tab w:val="left" w:pos="6804"/>
          <w:tab w:val="left" w:pos="8080"/>
        </w:tabs>
        <w:rPr>
          <w:szCs w:val="18"/>
        </w:rPr>
      </w:pPr>
      <w:r w:rsidRPr="000E3958">
        <w:rPr>
          <w:szCs w:val="18"/>
        </w:rPr>
        <w:t xml:space="preserve">Tidligere var det sådan, at vi i denne forbindelse blev betragtet som </w:t>
      </w:r>
      <w:r w:rsidR="002B550F" w:rsidRPr="000E3958">
        <w:rPr>
          <w:szCs w:val="18"/>
        </w:rPr>
        <w:t xml:space="preserve">erhvervsejendom og dermed </w:t>
      </w:r>
      <w:r w:rsidRPr="000E3958">
        <w:rPr>
          <w:szCs w:val="18"/>
        </w:rPr>
        <w:t>ikke kunne få dette</w:t>
      </w:r>
      <w:r w:rsidR="00CE1FFD" w:rsidRPr="000E3958">
        <w:rPr>
          <w:szCs w:val="18"/>
        </w:rPr>
        <w:t xml:space="preserve"> fradrag</w:t>
      </w:r>
      <w:r w:rsidRPr="000E3958">
        <w:rPr>
          <w:szCs w:val="18"/>
        </w:rPr>
        <w:t>, men en ny lov pr. 1. januar 2021 har lavet dette om, så alle vi har talt med er overbevist om at vi nu kan få nedsat statsafgiften</w:t>
      </w:r>
      <w:r w:rsidR="002B550F" w:rsidRPr="000E3958">
        <w:rPr>
          <w:szCs w:val="18"/>
        </w:rPr>
        <w:t xml:space="preserve"> på strømmen til opvarmning, men tiden må vise om det er rigtigt, men vi er rimelig euforiske for tiden, for det er rigtig mange penge, og det er også derfor vi har været nød til at hæve boligafgiften fra 01.07</w:t>
      </w:r>
    </w:p>
    <w:p w14:paraId="63FE5E11" w14:textId="7020EA5C" w:rsidR="00CE1FFD" w:rsidRPr="000E3958" w:rsidRDefault="00CE1FFD">
      <w:pPr>
        <w:tabs>
          <w:tab w:val="left" w:pos="1701"/>
          <w:tab w:val="left" w:pos="2977"/>
          <w:tab w:val="decimal" w:pos="3969"/>
          <w:tab w:val="left" w:pos="4253"/>
          <w:tab w:val="left" w:pos="5529"/>
          <w:tab w:val="left" w:pos="6804"/>
          <w:tab w:val="left" w:pos="8080"/>
        </w:tabs>
        <w:rPr>
          <w:szCs w:val="18"/>
        </w:rPr>
      </w:pPr>
      <w:r w:rsidRPr="000E3958">
        <w:rPr>
          <w:szCs w:val="18"/>
        </w:rPr>
        <w:t xml:space="preserve">Til gengæld er vi så optimistiske at vi ikke har budgetteret mere end </w:t>
      </w:r>
      <w:r w:rsidR="002E47AD" w:rsidRPr="000E3958">
        <w:rPr>
          <w:szCs w:val="18"/>
        </w:rPr>
        <w:t>kr. 150.000 for de næste mange år, og så håber vi at det hele viser sig at være rigtigt og at udgiften bliver mindre end det, ellers må vi justere igen til næste år.</w:t>
      </w:r>
      <w:r w:rsidRPr="000E3958">
        <w:rPr>
          <w:szCs w:val="18"/>
        </w:rPr>
        <w:t xml:space="preserve"> </w:t>
      </w:r>
    </w:p>
    <w:p w14:paraId="615547B9" w14:textId="77777777" w:rsidR="00491095" w:rsidRPr="000E3958" w:rsidRDefault="00491095">
      <w:pPr>
        <w:tabs>
          <w:tab w:val="left" w:pos="1701"/>
          <w:tab w:val="left" w:pos="2977"/>
          <w:tab w:val="decimal" w:pos="3969"/>
          <w:tab w:val="left" w:pos="4253"/>
          <w:tab w:val="left" w:pos="5529"/>
          <w:tab w:val="left" w:pos="6804"/>
          <w:tab w:val="left" w:pos="8080"/>
        </w:tabs>
        <w:rPr>
          <w:b/>
          <w:sz w:val="20"/>
          <w:u w:val="single"/>
        </w:rPr>
      </w:pPr>
    </w:p>
    <w:p w14:paraId="54BB3A63" w14:textId="4DF61F38" w:rsidR="009171AB" w:rsidRPr="000E3958" w:rsidRDefault="009171AB">
      <w:pPr>
        <w:tabs>
          <w:tab w:val="left" w:pos="1701"/>
          <w:tab w:val="left" w:pos="2977"/>
          <w:tab w:val="decimal" w:pos="3969"/>
          <w:tab w:val="left" w:pos="4253"/>
          <w:tab w:val="left" w:pos="5529"/>
          <w:tab w:val="left" w:pos="6804"/>
          <w:tab w:val="left" w:pos="8080"/>
        </w:tabs>
        <w:rPr>
          <w:b/>
          <w:szCs w:val="18"/>
          <w:u w:val="single"/>
        </w:rPr>
      </w:pPr>
      <w:r w:rsidRPr="000E3958">
        <w:rPr>
          <w:b/>
          <w:szCs w:val="18"/>
          <w:u w:val="single"/>
        </w:rPr>
        <w:t>Forsikring:</w:t>
      </w:r>
      <w:r w:rsidR="007D6811" w:rsidRPr="000E3958">
        <w:rPr>
          <w:b/>
          <w:szCs w:val="18"/>
          <w:u w:val="single"/>
        </w:rPr>
        <w:t xml:space="preserve"> </w:t>
      </w:r>
    </w:p>
    <w:p w14:paraId="2DBBCBD8" w14:textId="77777777" w:rsidR="00DD330C" w:rsidRPr="000E3958" w:rsidRDefault="00DD330C">
      <w:pPr>
        <w:tabs>
          <w:tab w:val="left" w:pos="1701"/>
          <w:tab w:val="left" w:pos="2977"/>
          <w:tab w:val="decimal" w:pos="3969"/>
          <w:tab w:val="left" w:pos="4253"/>
          <w:tab w:val="left" w:pos="5529"/>
          <w:tab w:val="left" w:pos="6804"/>
          <w:tab w:val="left" w:pos="8080"/>
        </w:tabs>
        <w:rPr>
          <w:b/>
          <w:sz w:val="20"/>
          <w:u w:val="single"/>
        </w:rPr>
      </w:pPr>
    </w:p>
    <w:p w14:paraId="0973FF04" w14:textId="126F45A1" w:rsidR="0058629F" w:rsidRPr="000E3958" w:rsidRDefault="00073242">
      <w:pPr>
        <w:tabs>
          <w:tab w:val="left" w:pos="1701"/>
          <w:tab w:val="left" w:pos="2977"/>
          <w:tab w:val="decimal" w:pos="3969"/>
          <w:tab w:val="left" w:pos="4253"/>
          <w:tab w:val="left" w:pos="5529"/>
          <w:tab w:val="left" w:pos="6804"/>
          <w:tab w:val="left" w:pos="8080"/>
        </w:tabs>
        <w:rPr>
          <w:szCs w:val="18"/>
        </w:rPr>
      </w:pPr>
      <w:r w:rsidRPr="000E3958">
        <w:rPr>
          <w:szCs w:val="18"/>
        </w:rPr>
        <w:t xml:space="preserve">Prisen </w:t>
      </w:r>
      <w:r w:rsidR="00B227C9" w:rsidRPr="000E3958">
        <w:rPr>
          <w:szCs w:val="18"/>
        </w:rPr>
        <w:t>blev ved med at stige, og vi fik en ny pris i 2020 på 147.000, og det syntes vi var for meget, det var lige så godt som et slag med en vognstang om at de ikke ville have os mere</w:t>
      </w:r>
      <w:r w:rsidR="003E75B5" w:rsidRPr="000E3958">
        <w:rPr>
          <w:szCs w:val="18"/>
        </w:rPr>
        <w:t>, så vi indhentede tilbud fra andre selskaber og endte med at skifte til ALKA som kun skulle have 65.000</w:t>
      </w:r>
    </w:p>
    <w:p w14:paraId="194BF7D4" w14:textId="0FC4C023" w:rsidR="003E75B5" w:rsidRPr="000E3958" w:rsidRDefault="003E75B5">
      <w:pPr>
        <w:tabs>
          <w:tab w:val="left" w:pos="1701"/>
          <w:tab w:val="left" w:pos="2977"/>
          <w:tab w:val="decimal" w:pos="3969"/>
          <w:tab w:val="left" w:pos="4253"/>
          <w:tab w:val="left" w:pos="5529"/>
          <w:tab w:val="left" w:pos="6804"/>
          <w:tab w:val="left" w:pos="8080"/>
        </w:tabs>
        <w:rPr>
          <w:szCs w:val="18"/>
        </w:rPr>
      </w:pPr>
      <w:r w:rsidRPr="000E3958">
        <w:rPr>
          <w:szCs w:val="18"/>
        </w:rPr>
        <w:t>årligt for samme dækning.</w:t>
      </w:r>
    </w:p>
    <w:p w14:paraId="2DA0A1DD" w14:textId="77777777" w:rsidR="003E75B5" w:rsidRPr="000E3958" w:rsidRDefault="003E75B5">
      <w:pPr>
        <w:tabs>
          <w:tab w:val="left" w:pos="1701"/>
          <w:tab w:val="left" w:pos="2977"/>
          <w:tab w:val="decimal" w:pos="3969"/>
          <w:tab w:val="left" w:pos="4253"/>
          <w:tab w:val="left" w:pos="5529"/>
          <w:tab w:val="left" w:pos="6804"/>
          <w:tab w:val="left" w:pos="8080"/>
        </w:tabs>
        <w:rPr>
          <w:sz w:val="20"/>
        </w:rPr>
      </w:pPr>
    </w:p>
    <w:p w14:paraId="08FCEFCC" w14:textId="77777777" w:rsidR="009171AB" w:rsidRPr="000E3958" w:rsidRDefault="009171AB">
      <w:pPr>
        <w:tabs>
          <w:tab w:val="left" w:pos="1701"/>
          <w:tab w:val="left" w:pos="2977"/>
          <w:tab w:val="decimal" w:pos="3969"/>
          <w:tab w:val="left" w:pos="4253"/>
          <w:tab w:val="left" w:pos="5529"/>
          <w:tab w:val="left" w:pos="6804"/>
          <w:tab w:val="left" w:pos="8080"/>
        </w:tabs>
        <w:rPr>
          <w:b/>
          <w:szCs w:val="18"/>
          <w:u w:val="single"/>
        </w:rPr>
      </w:pPr>
      <w:r w:rsidRPr="000E3958">
        <w:rPr>
          <w:b/>
          <w:szCs w:val="18"/>
          <w:u w:val="single"/>
        </w:rPr>
        <w:t>Renholdelse:</w:t>
      </w:r>
    </w:p>
    <w:p w14:paraId="14D5A9F3" w14:textId="77777777" w:rsidR="00D12D96" w:rsidRPr="000E3958" w:rsidRDefault="00D12D96">
      <w:pPr>
        <w:tabs>
          <w:tab w:val="left" w:pos="1701"/>
          <w:tab w:val="left" w:pos="2977"/>
          <w:tab w:val="decimal" w:pos="3969"/>
          <w:tab w:val="left" w:pos="4253"/>
          <w:tab w:val="left" w:pos="5529"/>
          <w:tab w:val="left" w:pos="6804"/>
          <w:tab w:val="left" w:pos="8080"/>
        </w:tabs>
        <w:rPr>
          <w:b/>
          <w:sz w:val="20"/>
          <w:u w:val="single"/>
        </w:rPr>
      </w:pPr>
    </w:p>
    <w:p w14:paraId="63E582D3" w14:textId="7F9635C1" w:rsidR="00D12D96" w:rsidRPr="000E3958" w:rsidRDefault="00753408">
      <w:pPr>
        <w:tabs>
          <w:tab w:val="left" w:pos="1701"/>
          <w:tab w:val="left" w:pos="2977"/>
          <w:tab w:val="decimal" w:pos="3969"/>
          <w:tab w:val="left" w:pos="4253"/>
          <w:tab w:val="left" w:pos="5529"/>
          <w:tab w:val="left" w:pos="6804"/>
          <w:tab w:val="left" w:pos="8080"/>
        </w:tabs>
        <w:rPr>
          <w:szCs w:val="18"/>
        </w:rPr>
      </w:pPr>
      <w:r w:rsidRPr="000E3958">
        <w:rPr>
          <w:szCs w:val="18"/>
        </w:rPr>
        <w:t xml:space="preserve">Udgiften blev </w:t>
      </w:r>
      <w:r w:rsidR="00FD4701" w:rsidRPr="000E3958">
        <w:rPr>
          <w:szCs w:val="18"/>
        </w:rPr>
        <w:t>lidt mindre end</w:t>
      </w:r>
      <w:r w:rsidR="00403F8A" w:rsidRPr="000E3958">
        <w:rPr>
          <w:szCs w:val="18"/>
        </w:rPr>
        <w:t xml:space="preserve"> budget</w:t>
      </w:r>
      <w:r w:rsidRPr="000E3958">
        <w:rPr>
          <w:szCs w:val="18"/>
        </w:rPr>
        <w:t>teret</w:t>
      </w:r>
      <w:r w:rsidR="00073242" w:rsidRPr="000E3958">
        <w:rPr>
          <w:szCs w:val="18"/>
        </w:rPr>
        <w:t xml:space="preserve">, </w:t>
      </w:r>
      <w:r w:rsidR="00FD4701" w:rsidRPr="000E3958">
        <w:rPr>
          <w:szCs w:val="18"/>
        </w:rPr>
        <w:t>der var ikke så meget vinter i 20</w:t>
      </w:r>
      <w:r w:rsidR="002B550F" w:rsidRPr="000E3958">
        <w:rPr>
          <w:szCs w:val="18"/>
        </w:rPr>
        <w:t>20</w:t>
      </w:r>
      <w:r w:rsidR="00FD4701" w:rsidRPr="000E3958">
        <w:rPr>
          <w:szCs w:val="18"/>
        </w:rPr>
        <w:t xml:space="preserve">, </w:t>
      </w:r>
      <w:r w:rsidRPr="000E3958">
        <w:rPr>
          <w:szCs w:val="18"/>
        </w:rPr>
        <w:t>så vi budgetterer</w:t>
      </w:r>
      <w:r w:rsidR="007E2436" w:rsidRPr="000E3958">
        <w:rPr>
          <w:szCs w:val="18"/>
        </w:rPr>
        <w:t xml:space="preserve"> </w:t>
      </w:r>
      <w:r w:rsidRPr="000E3958">
        <w:rPr>
          <w:szCs w:val="18"/>
        </w:rPr>
        <w:t>med 1</w:t>
      </w:r>
      <w:r w:rsidR="002B550F" w:rsidRPr="000E3958">
        <w:rPr>
          <w:szCs w:val="18"/>
        </w:rPr>
        <w:t>8</w:t>
      </w:r>
      <w:r w:rsidR="00073242" w:rsidRPr="000E3958">
        <w:rPr>
          <w:szCs w:val="18"/>
        </w:rPr>
        <w:t>0</w:t>
      </w:r>
      <w:r w:rsidR="00FD4701" w:rsidRPr="000E3958">
        <w:rPr>
          <w:szCs w:val="18"/>
        </w:rPr>
        <w:t>.000 for 202</w:t>
      </w:r>
      <w:r w:rsidR="002B550F" w:rsidRPr="000E3958">
        <w:rPr>
          <w:szCs w:val="18"/>
        </w:rPr>
        <w:t>1, for der har allerede været en del snerydning og saltning på grund af kulden og sne.</w:t>
      </w:r>
    </w:p>
    <w:p w14:paraId="33791321" w14:textId="77777777" w:rsidR="00C43AE3" w:rsidRPr="000E3958" w:rsidRDefault="00C43AE3">
      <w:pPr>
        <w:tabs>
          <w:tab w:val="left" w:pos="1701"/>
          <w:tab w:val="left" w:pos="2977"/>
          <w:tab w:val="decimal" w:pos="3969"/>
          <w:tab w:val="left" w:pos="4253"/>
          <w:tab w:val="left" w:pos="5529"/>
          <w:tab w:val="left" w:pos="6804"/>
          <w:tab w:val="left" w:pos="8080"/>
        </w:tabs>
        <w:rPr>
          <w:sz w:val="20"/>
        </w:rPr>
      </w:pPr>
    </w:p>
    <w:p w14:paraId="46DFB48D" w14:textId="77777777" w:rsidR="009171AB" w:rsidRPr="000E3958" w:rsidRDefault="009171AB">
      <w:pPr>
        <w:tabs>
          <w:tab w:val="left" w:pos="1701"/>
          <w:tab w:val="left" w:pos="2977"/>
          <w:tab w:val="decimal" w:pos="3969"/>
          <w:tab w:val="left" w:pos="4253"/>
          <w:tab w:val="left" w:pos="5529"/>
          <w:tab w:val="left" w:pos="6804"/>
          <w:tab w:val="left" w:pos="8080"/>
        </w:tabs>
        <w:rPr>
          <w:b/>
          <w:szCs w:val="18"/>
          <w:u w:val="single"/>
        </w:rPr>
      </w:pPr>
      <w:r w:rsidRPr="000E3958">
        <w:rPr>
          <w:b/>
          <w:szCs w:val="18"/>
          <w:u w:val="single"/>
        </w:rPr>
        <w:t>Administration:</w:t>
      </w:r>
    </w:p>
    <w:p w14:paraId="0F1E5DB7" w14:textId="77777777" w:rsidR="009171AB" w:rsidRPr="000E3958" w:rsidRDefault="009171AB">
      <w:pPr>
        <w:tabs>
          <w:tab w:val="left" w:pos="1701"/>
          <w:tab w:val="left" w:pos="2977"/>
          <w:tab w:val="decimal" w:pos="3969"/>
          <w:tab w:val="left" w:pos="4253"/>
          <w:tab w:val="left" w:pos="5529"/>
          <w:tab w:val="left" w:pos="6804"/>
          <w:tab w:val="left" w:pos="8080"/>
        </w:tabs>
        <w:rPr>
          <w:b/>
          <w:sz w:val="20"/>
          <w:u w:val="single"/>
        </w:rPr>
      </w:pPr>
    </w:p>
    <w:p w14:paraId="1AFDFCD1" w14:textId="5A691E6E" w:rsidR="009171AB" w:rsidRPr="000E3958" w:rsidRDefault="00441622">
      <w:pPr>
        <w:pStyle w:val="Sidehoved"/>
        <w:tabs>
          <w:tab w:val="clear" w:pos="4819"/>
          <w:tab w:val="clear" w:pos="9638"/>
          <w:tab w:val="left" w:pos="1701"/>
          <w:tab w:val="left" w:pos="2977"/>
          <w:tab w:val="decimal" w:pos="3969"/>
          <w:tab w:val="left" w:pos="4253"/>
          <w:tab w:val="left" w:pos="5529"/>
          <w:tab w:val="left" w:pos="6804"/>
          <w:tab w:val="left" w:pos="8080"/>
        </w:tabs>
        <w:rPr>
          <w:bCs/>
          <w:szCs w:val="18"/>
        </w:rPr>
      </w:pPr>
      <w:r w:rsidRPr="000E3958">
        <w:rPr>
          <w:bCs/>
          <w:szCs w:val="18"/>
        </w:rPr>
        <w:t xml:space="preserve">Udgiften </w:t>
      </w:r>
      <w:r w:rsidR="00944E53">
        <w:rPr>
          <w:bCs/>
          <w:szCs w:val="18"/>
        </w:rPr>
        <w:t>lidt mindre</w:t>
      </w:r>
      <w:r w:rsidRPr="000E3958">
        <w:rPr>
          <w:bCs/>
          <w:szCs w:val="18"/>
        </w:rPr>
        <w:t xml:space="preserve"> end budgetteret </w:t>
      </w:r>
      <w:r w:rsidR="00944E53">
        <w:rPr>
          <w:bCs/>
          <w:szCs w:val="18"/>
        </w:rPr>
        <w:t>og</w:t>
      </w:r>
      <w:r w:rsidRPr="000E3958">
        <w:rPr>
          <w:bCs/>
          <w:szCs w:val="18"/>
        </w:rPr>
        <w:t xml:space="preserve"> vi</w:t>
      </w:r>
      <w:r w:rsidR="00B02EAB" w:rsidRPr="000E3958">
        <w:rPr>
          <w:bCs/>
          <w:szCs w:val="18"/>
        </w:rPr>
        <w:t xml:space="preserve"> afsætter 150.000 for fremtiden, også fordi vi skal betale mere til </w:t>
      </w:r>
      <w:proofErr w:type="spellStart"/>
      <w:r w:rsidR="00B02EAB" w:rsidRPr="000E3958">
        <w:rPr>
          <w:bCs/>
          <w:szCs w:val="18"/>
        </w:rPr>
        <w:t>Ista</w:t>
      </w:r>
      <w:proofErr w:type="spellEnd"/>
      <w:r w:rsidR="00B02EAB" w:rsidRPr="000E3958">
        <w:rPr>
          <w:bCs/>
          <w:szCs w:val="18"/>
        </w:rPr>
        <w:t xml:space="preserve"> fordi vi nu alle kan gå ind daglig og følge vores varmeforbrug via computeren.</w:t>
      </w:r>
    </w:p>
    <w:p w14:paraId="13E2813B" w14:textId="77777777" w:rsidR="00FD59A7" w:rsidRPr="000E3958" w:rsidRDefault="00FD59A7">
      <w:pPr>
        <w:tabs>
          <w:tab w:val="left" w:pos="1701"/>
          <w:tab w:val="left" w:pos="2977"/>
          <w:tab w:val="decimal" w:pos="3969"/>
          <w:tab w:val="left" w:pos="4253"/>
          <w:tab w:val="left" w:pos="5529"/>
          <w:tab w:val="left" w:pos="6804"/>
          <w:tab w:val="left" w:pos="8080"/>
        </w:tabs>
        <w:rPr>
          <w:b/>
          <w:szCs w:val="18"/>
          <w:u w:val="single"/>
        </w:rPr>
      </w:pPr>
    </w:p>
    <w:p w14:paraId="3ADBF343" w14:textId="77777777" w:rsidR="009171AB" w:rsidRPr="000E3958" w:rsidRDefault="009171AB">
      <w:pPr>
        <w:tabs>
          <w:tab w:val="left" w:pos="1701"/>
          <w:tab w:val="left" w:pos="2977"/>
          <w:tab w:val="decimal" w:pos="3969"/>
          <w:tab w:val="left" w:pos="4253"/>
          <w:tab w:val="left" w:pos="5529"/>
          <w:tab w:val="left" w:pos="6804"/>
          <w:tab w:val="left" w:pos="8080"/>
        </w:tabs>
        <w:rPr>
          <w:b/>
          <w:szCs w:val="18"/>
          <w:u w:val="single"/>
        </w:rPr>
      </w:pPr>
      <w:r w:rsidRPr="000E3958">
        <w:rPr>
          <w:b/>
          <w:szCs w:val="18"/>
          <w:u w:val="single"/>
        </w:rPr>
        <w:t>Udvendig vedligeholdelse:</w:t>
      </w:r>
    </w:p>
    <w:p w14:paraId="2310361F" w14:textId="77777777" w:rsidR="009171AB" w:rsidRPr="000E3958" w:rsidRDefault="009171AB">
      <w:pPr>
        <w:tabs>
          <w:tab w:val="left" w:pos="1701"/>
          <w:tab w:val="left" w:pos="2977"/>
          <w:tab w:val="decimal" w:pos="3969"/>
          <w:tab w:val="left" w:pos="4253"/>
          <w:tab w:val="left" w:pos="5529"/>
          <w:tab w:val="left" w:pos="6804"/>
          <w:tab w:val="left" w:pos="8080"/>
        </w:tabs>
        <w:rPr>
          <w:sz w:val="20"/>
        </w:rPr>
      </w:pPr>
    </w:p>
    <w:p w14:paraId="3FF90280" w14:textId="5DAFA3EA" w:rsidR="009171AB" w:rsidRPr="000E3958" w:rsidRDefault="00023193">
      <w:pPr>
        <w:tabs>
          <w:tab w:val="left" w:pos="1701"/>
          <w:tab w:val="left" w:pos="2977"/>
          <w:tab w:val="decimal" w:pos="3969"/>
          <w:tab w:val="left" w:pos="4253"/>
          <w:tab w:val="left" w:pos="5529"/>
          <w:tab w:val="left" w:pos="6804"/>
          <w:tab w:val="left" w:pos="8080"/>
        </w:tabs>
        <w:rPr>
          <w:szCs w:val="18"/>
        </w:rPr>
      </w:pPr>
      <w:r w:rsidRPr="000E3958">
        <w:rPr>
          <w:szCs w:val="18"/>
        </w:rPr>
        <w:t xml:space="preserve">Der </w:t>
      </w:r>
      <w:r w:rsidR="00944E53">
        <w:rPr>
          <w:szCs w:val="18"/>
        </w:rPr>
        <w:t>var</w:t>
      </w:r>
      <w:r w:rsidRPr="000E3958">
        <w:rPr>
          <w:szCs w:val="18"/>
        </w:rPr>
        <w:t xml:space="preserve"> afsat kr. 40</w:t>
      </w:r>
      <w:r w:rsidR="00FD59A7" w:rsidRPr="000E3958">
        <w:rPr>
          <w:szCs w:val="18"/>
        </w:rPr>
        <w:t>0.000 for</w:t>
      </w:r>
      <w:r w:rsidR="006177F9" w:rsidRPr="000E3958">
        <w:rPr>
          <w:szCs w:val="18"/>
        </w:rPr>
        <w:t xml:space="preserve"> 2020 og vi </w:t>
      </w:r>
      <w:r w:rsidR="00944E53">
        <w:rPr>
          <w:szCs w:val="18"/>
        </w:rPr>
        <w:t xml:space="preserve">brugte mere end det så vi </w:t>
      </w:r>
      <w:r w:rsidR="006177F9" w:rsidRPr="000E3958">
        <w:rPr>
          <w:szCs w:val="18"/>
        </w:rPr>
        <w:t>overfør</w:t>
      </w:r>
      <w:r w:rsidR="00944E53">
        <w:rPr>
          <w:szCs w:val="18"/>
        </w:rPr>
        <w:t>er</w:t>
      </w:r>
      <w:r w:rsidR="006177F9" w:rsidRPr="000E3958">
        <w:rPr>
          <w:szCs w:val="18"/>
        </w:rPr>
        <w:t xml:space="preserve"> et under</w:t>
      </w:r>
      <w:r w:rsidR="00FD59A7" w:rsidRPr="000E3958">
        <w:rPr>
          <w:szCs w:val="18"/>
        </w:rPr>
        <w:t xml:space="preserve">skud fra </w:t>
      </w:r>
      <w:r w:rsidR="00944E53">
        <w:rPr>
          <w:szCs w:val="18"/>
        </w:rPr>
        <w:t>2020</w:t>
      </w:r>
      <w:r w:rsidRPr="000E3958">
        <w:rPr>
          <w:szCs w:val="18"/>
        </w:rPr>
        <w:t xml:space="preserve"> på </w:t>
      </w:r>
      <w:r w:rsidR="002B2021" w:rsidRPr="000E3958">
        <w:rPr>
          <w:szCs w:val="18"/>
        </w:rPr>
        <w:t>c</w:t>
      </w:r>
      <w:r w:rsidR="006177F9" w:rsidRPr="000E3958">
        <w:rPr>
          <w:szCs w:val="18"/>
        </w:rPr>
        <w:t xml:space="preserve">a. </w:t>
      </w:r>
      <w:r w:rsidR="002E47AD" w:rsidRPr="000E3958">
        <w:rPr>
          <w:szCs w:val="18"/>
        </w:rPr>
        <w:t>21.366</w:t>
      </w:r>
      <w:r w:rsidRPr="000E3958">
        <w:rPr>
          <w:szCs w:val="18"/>
        </w:rPr>
        <w:t xml:space="preserve"> kr. så </w:t>
      </w:r>
      <w:r w:rsidR="00944E53">
        <w:rPr>
          <w:szCs w:val="18"/>
        </w:rPr>
        <w:t xml:space="preserve">når vi afsætter 325.000 for 2021 så har </w:t>
      </w:r>
      <w:r w:rsidRPr="000E3958">
        <w:rPr>
          <w:szCs w:val="18"/>
        </w:rPr>
        <w:t xml:space="preserve">vi </w:t>
      </w:r>
      <w:r w:rsidR="00944E53">
        <w:rPr>
          <w:szCs w:val="18"/>
        </w:rPr>
        <w:t>kun</w:t>
      </w:r>
      <w:r w:rsidR="002E47AD" w:rsidRPr="000E3958">
        <w:rPr>
          <w:szCs w:val="18"/>
        </w:rPr>
        <w:t xml:space="preserve"> ca. 303</w:t>
      </w:r>
      <w:r w:rsidR="00FD59A7" w:rsidRPr="000E3958">
        <w:rPr>
          <w:szCs w:val="18"/>
        </w:rPr>
        <w:t>.</w:t>
      </w:r>
      <w:r w:rsidR="002E47AD" w:rsidRPr="000E3958">
        <w:rPr>
          <w:szCs w:val="18"/>
        </w:rPr>
        <w:t>634</w:t>
      </w:r>
      <w:r w:rsidR="00FD59A7" w:rsidRPr="000E3958">
        <w:rPr>
          <w:szCs w:val="18"/>
        </w:rPr>
        <w:t xml:space="preserve"> kr. at bruge i år.</w:t>
      </w:r>
    </w:p>
    <w:p w14:paraId="19D67D86" w14:textId="77777777" w:rsidR="000359EF" w:rsidRPr="000E3958" w:rsidRDefault="000359EF">
      <w:pPr>
        <w:tabs>
          <w:tab w:val="left" w:pos="1701"/>
          <w:tab w:val="left" w:pos="2977"/>
          <w:tab w:val="decimal" w:pos="3969"/>
          <w:tab w:val="left" w:pos="4253"/>
          <w:tab w:val="left" w:pos="5529"/>
          <w:tab w:val="left" w:pos="6804"/>
          <w:tab w:val="left" w:pos="8080"/>
        </w:tabs>
        <w:rPr>
          <w:szCs w:val="18"/>
        </w:rPr>
      </w:pPr>
    </w:p>
    <w:p w14:paraId="3EFA080D" w14:textId="338E573C" w:rsidR="000359EF" w:rsidRPr="000E3958" w:rsidRDefault="000359EF">
      <w:pPr>
        <w:tabs>
          <w:tab w:val="left" w:pos="1701"/>
          <w:tab w:val="left" w:pos="2977"/>
          <w:tab w:val="decimal" w:pos="3969"/>
          <w:tab w:val="left" w:pos="4253"/>
          <w:tab w:val="left" w:pos="5529"/>
          <w:tab w:val="left" w:pos="6804"/>
          <w:tab w:val="left" w:pos="8080"/>
        </w:tabs>
        <w:rPr>
          <w:szCs w:val="18"/>
        </w:rPr>
      </w:pPr>
      <w:r w:rsidRPr="000E3958">
        <w:rPr>
          <w:szCs w:val="18"/>
        </w:rPr>
        <w:t>Vi har i beretningen skrevet hvad pengene blev brugt til i 20</w:t>
      </w:r>
      <w:r w:rsidR="006177F9" w:rsidRPr="000E3958">
        <w:rPr>
          <w:szCs w:val="18"/>
        </w:rPr>
        <w:t>20</w:t>
      </w:r>
      <w:r w:rsidRPr="000E3958">
        <w:rPr>
          <w:szCs w:val="18"/>
        </w:rPr>
        <w:t xml:space="preserve"> og i 20</w:t>
      </w:r>
      <w:r w:rsidR="00132278" w:rsidRPr="000E3958">
        <w:rPr>
          <w:szCs w:val="18"/>
        </w:rPr>
        <w:t>2</w:t>
      </w:r>
      <w:r w:rsidR="006177F9" w:rsidRPr="000E3958">
        <w:rPr>
          <w:szCs w:val="18"/>
        </w:rPr>
        <w:t>1</w:t>
      </w:r>
      <w:r w:rsidRPr="000E3958">
        <w:rPr>
          <w:szCs w:val="18"/>
        </w:rPr>
        <w:t xml:space="preserve"> forventer vi at:</w:t>
      </w:r>
    </w:p>
    <w:p w14:paraId="2B51A7AD" w14:textId="3773B7DB" w:rsidR="000359EF" w:rsidRPr="000E3958" w:rsidRDefault="006177F9" w:rsidP="000359EF">
      <w:pPr>
        <w:tabs>
          <w:tab w:val="left" w:pos="1701"/>
          <w:tab w:val="left" w:pos="2977"/>
          <w:tab w:val="decimal" w:pos="3969"/>
          <w:tab w:val="left" w:pos="4253"/>
          <w:tab w:val="left" w:pos="5529"/>
          <w:tab w:val="left" w:pos="6804"/>
          <w:tab w:val="left" w:pos="8080"/>
        </w:tabs>
        <w:rPr>
          <w:szCs w:val="18"/>
        </w:rPr>
      </w:pPr>
      <w:r w:rsidRPr="000E3958">
        <w:rPr>
          <w:szCs w:val="18"/>
        </w:rPr>
        <w:t>Udskifte pumper på varmesystemet og varmtvand foruden udskiftning af div. haner der ikke kan lukke mere forventet pris ca. 80</w:t>
      </w:r>
      <w:r w:rsidR="00F560CA" w:rsidRPr="000E3958">
        <w:rPr>
          <w:szCs w:val="18"/>
        </w:rPr>
        <w:t>-100</w:t>
      </w:r>
      <w:r w:rsidRPr="000E3958">
        <w:rPr>
          <w:szCs w:val="18"/>
        </w:rPr>
        <w:t>.000</w:t>
      </w:r>
    </w:p>
    <w:p w14:paraId="55B3B7A5" w14:textId="707DC466" w:rsidR="005F0020" w:rsidRPr="000E3958" w:rsidRDefault="006177F9" w:rsidP="000359EF">
      <w:pPr>
        <w:tabs>
          <w:tab w:val="left" w:pos="1701"/>
          <w:tab w:val="left" w:pos="2977"/>
          <w:tab w:val="decimal" w:pos="3969"/>
          <w:tab w:val="left" w:pos="4253"/>
          <w:tab w:val="left" w:pos="5529"/>
          <w:tab w:val="left" w:pos="6804"/>
          <w:tab w:val="left" w:pos="8080"/>
        </w:tabs>
        <w:rPr>
          <w:szCs w:val="18"/>
        </w:rPr>
      </w:pPr>
      <w:r w:rsidRPr="000E3958">
        <w:rPr>
          <w:szCs w:val="18"/>
        </w:rPr>
        <w:t>Isolering under gulvbrædderne på stuesiden af stuelejlighederne forventet pris ca. 9</w:t>
      </w:r>
      <w:r w:rsidR="00920EDA" w:rsidRPr="000E3958">
        <w:rPr>
          <w:szCs w:val="18"/>
        </w:rPr>
        <w:t>5</w:t>
      </w:r>
      <w:r w:rsidRPr="000E3958">
        <w:rPr>
          <w:szCs w:val="18"/>
        </w:rPr>
        <w:t>.000</w:t>
      </w:r>
    </w:p>
    <w:p w14:paraId="1EAE37A0" w14:textId="28F8DD11" w:rsidR="00920EDA" w:rsidRPr="000E3958" w:rsidRDefault="00920EDA" w:rsidP="000359EF">
      <w:pPr>
        <w:tabs>
          <w:tab w:val="left" w:pos="1701"/>
          <w:tab w:val="left" w:pos="2977"/>
          <w:tab w:val="decimal" w:pos="3969"/>
          <w:tab w:val="left" w:pos="4253"/>
          <w:tab w:val="left" w:pos="5529"/>
          <w:tab w:val="left" w:pos="6804"/>
          <w:tab w:val="left" w:pos="8080"/>
        </w:tabs>
        <w:rPr>
          <w:szCs w:val="18"/>
        </w:rPr>
      </w:pPr>
      <w:r w:rsidRPr="000E3958">
        <w:rPr>
          <w:szCs w:val="18"/>
        </w:rPr>
        <w:t>Opsætning af låge ved trampolinen.</w:t>
      </w:r>
    </w:p>
    <w:p w14:paraId="1C98B232" w14:textId="057799A9" w:rsidR="00920EDA" w:rsidRPr="000E3958" w:rsidRDefault="00920EDA" w:rsidP="000359EF">
      <w:pPr>
        <w:tabs>
          <w:tab w:val="left" w:pos="1701"/>
          <w:tab w:val="left" w:pos="2977"/>
          <w:tab w:val="decimal" w:pos="3969"/>
          <w:tab w:val="left" w:pos="4253"/>
          <w:tab w:val="left" w:pos="5529"/>
          <w:tab w:val="left" w:pos="6804"/>
          <w:tab w:val="left" w:pos="8080"/>
        </w:tabs>
        <w:rPr>
          <w:szCs w:val="18"/>
        </w:rPr>
      </w:pPr>
      <w:r w:rsidRPr="000E3958">
        <w:rPr>
          <w:szCs w:val="18"/>
        </w:rPr>
        <w:t>Lægning af fliser i haven ved nr. 24.</w:t>
      </w:r>
    </w:p>
    <w:p w14:paraId="16BF7CC7" w14:textId="14F09173" w:rsidR="00807EB3" w:rsidRPr="000E3958" w:rsidRDefault="00807EB3" w:rsidP="000359EF">
      <w:pPr>
        <w:tabs>
          <w:tab w:val="left" w:pos="1701"/>
          <w:tab w:val="left" w:pos="2977"/>
          <w:tab w:val="decimal" w:pos="3969"/>
          <w:tab w:val="left" w:pos="4253"/>
          <w:tab w:val="left" w:pos="5529"/>
          <w:tab w:val="left" w:pos="6804"/>
          <w:tab w:val="left" w:pos="8080"/>
        </w:tabs>
        <w:rPr>
          <w:szCs w:val="18"/>
        </w:rPr>
      </w:pPr>
      <w:r w:rsidRPr="000E3958">
        <w:rPr>
          <w:szCs w:val="18"/>
        </w:rPr>
        <w:t xml:space="preserve">Opretning/udskiftning af hegn ved nr. 24 mod </w:t>
      </w:r>
      <w:proofErr w:type="spellStart"/>
      <w:r w:rsidRPr="000E3958">
        <w:rPr>
          <w:szCs w:val="18"/>
        </w:rPr>
        <w:t>Granhøjvej</w:t>
      </w:r>
      <w:proofErr w:type="spellEnd"/>
      <w:r w:rsidRPr="000E3958">
        <w:rPr>
          <w:szCs w:val="18"/>
        </w:rPr>
        <w:t xml:space="preserve"> 10</w:t>
      </w:r>
      <w:r w:rsidR="002E47AD" w:rsidRPr="000E3958">
        <w:rPr>
          <w:szCs w:val="18"/>
        </w:rPr>
        <w:t>, der er 4-5 stolper der er rådne og bør udskiftes ellers vælter det</w:t>
      </w:r>
    </w:p>
    <w:p w14:paraId="7DF6F08F" w14:textId="246D181C" w:rsidR="00920EDA" w:rsidRPr="000E3958" w:rsidRDefault="00920EDA" w:rsidP="000359EF">
      <w:pPr>
        <w:tabs>
          <w:tab w:val="left" w:pos="1701"/>
          <w:tab w:val="left" w:pos="2977"/>
          <w:tab w:val="decimal" w:pos="3969"/>
          <w:tab w:val="left" w:pos="4253"/>
          <w:tab w:val="left" w:pos="5529"/>
          <w:tab w:val="left" w:pos="6804"/>
          <w:tab w:val="left" w:pos="8080"/>
        </w:tabs>
        <w:rPr>
          <w:szCs w:val="18"/>
        </w:rPr>
      </w:pPr>
      <w:r w:rsidRPr="000E3958">
        <w:rPr>
          <w:szCs w:val="18"/>
        </w:rPr>
        <w:lastRenderedPageBreak/>
        <w:t xml:space="preserve">Nye </w:t>
      </w:r>
      <w:r w:rsidR="002E47AD" w:rsidRPr="000E3958">
        <w:rPr>
          <w:szCs w:val="18"/>
        </w:rPr>
        <w:t>træer</w:t>
      </w:r>
      <w:r w:rsidRPr="000E3958">
        <w:rPr>
          <w:szCs w:val="18"/>
        </w:rPr>
        <w:t xml:space="preserve"> og opretning af fliser ved nr. 34</w:t>
      </w:r>
    </w:p>
    <w:p w14:paraId="19412DD1" w14:textId="66943836" w:rsidR="00920EDA" w:rsidRPr="000E3958" w:rsidRDefault="00920EDA" w:rsidP="00920EDA">
      <w:pPr>
        <w:tabs>
          <w:tab w:val="left" w:pos="1701"/>
          <w:tab w:val="left" w:pos="2977"/>
          <w:tab w:val="decimal" w:pos="3969"/>
          <w:tab w:val="left" w:pos="4253"/>
          <w:tab w:val="left" w:pos="5529"/>
          <w:tab w:val="left" w:pos="6804"/>
          <w:tab w:val="left" w:pos="8080"/>
        </w:tabs>
        <w:rPr>
          <w:szCs w:val="18"/>
        </w:rPr>
      </w:pPr>
      <w:r w:rsidRPr="000E3958">
        <w:rPr>
          <w:szCs w:val="18"/>
        </w:rPr>
        <w:t>Rensning af tagrender og tætning af disse i alle blokke.</w:t>
      </w:r>
    </w:p>
    <w:p w14:paraId="15026DF6" w14:textId="724BAEE9" w:rsidR="00920EDA" w:rsidRPr="000E3958" w:rsidRDefault="00920EDA" w:rsidP="000359EF">
      <w:pPr>
        <w:tabs>
          <w:tab w:val="left" w:pos="1701"/>
          <w:tab w:val="left" w:pos="2977"/>
          <w:tab w:val="decimal" w:pos="3969"/>
          <w:tab w:val="left" w:pos="4253"/>
          <w:tab w:val="left" w:pos="5529"/>
          <w:tab w:val="left" w:pos="6804"/>
          <w:tab w:val="left" w:pos="8080"/>
        </w:tabs>
        <w:rPr>
          <w:szCs w:val="18"/>
        </w:rPr>
      </w:pPr>
      <w:r w:rsidRPr="000E3958">
        <w:rPr>
          <w:szCs w:val="18"/>
        </w:rPr>
        <w:t>Pudsning af ruder i opgangene</w:t>
      </w:r>
      <w:r w:rsidR="002E47AD" w:rsidRPr="000E3958">
        <w:rPr>
          <w:szCs w:val="18"/>
        </w:rPr>
        <w:t xml:space="preserve"> 3-4 gange årligt, 1 gang har været der</w:t>
      </w:r>
    </w:p>
    <w:p w14:paraId="5677ADBE" w14:textId="08E1DBDF" w:rsidR="005F0020" w:rsidRPr="000E3958" w:rsidRDefault="005F0020" w:rsidP="000359EF">
      <w:pPr>
        <w:tabs>
          <w:tab w:val="left" w:pos="1701"/>
          <w:tab w:val="left" w:pos="2977"/>
          <w:tab w:val="decimal" w:pos="3969"/>
          <w:tab w:val="left" w:pos="4253"/>
          <w:tab w:val="left" w:pos="5529"/>
          <w:tab w:val="left" w:pos="6804"/>
          <w:tab w:val="left" w:pos="8080"/>
        </w:tabs>
        <w:rPr>
          <w:szCs w:val="18"/>
        </w:rPr>
      </w:pPr>
      <w:r w:rsidRPr="000E3958">
        <w:rPr>
          <w:szCs w:val="18"/>
        </w:rPr>
        <w:t>Almindelig vedligeholdelse, serviceabonnementer mv</w:t>
      </w:r>
      <w:r w:rsidR="00F560CA" w:rsidRPr="000E3958">
        <w:rPr>
          <w:szCs w:val="18"/>
        </w:rPr>
        <w:t>.</w:t>
      </w:r>
      <w:r w:rsidR="00920EDA" w:rsidRPr="000E3958">
        <w:rPr>
          <w:szCs w:val="18"/>
        </w:rPr>
        <w:t>, herunder udskiftning af anoder i varmtvandsbeholderen.</w:t>
      </w:r>
    </w:p>
    <w:p w14:paraId="33042D14" w14:textId="77777777" w:rsidR="00D651D7" w:rsidRPr="000E3958" w:rsidRDefault="00D651D7" w:rsidP="000359EF">
      <w:pPr>
        <w:tabs>
          <w:tab w:val="left" w:pos="1701"/>
          <w:tab w:val="left" w:pos="2977"/>
          <w:tab w:val="decimal" w:pos="3969"/>
          <w:tab w:val="left" w:pos="4253"/>
          <w:tab w:val="left" w:pos="5529"/>
          <w:tab w:val="left" w:pos="6804"/>
          <w:tab w:val="left" w:pos="8080"/>
        </w:tabs>
        <w:rPr>
          <w:szCs w:val="18"/>
        </w:rPr>
      </w:pPr>
    </w:p>
    <w:p w14:paraId="5C821024" w14:textId="04B20A6D" w:rsidR="002E47AD" w:rsidRPr="000E3958" w:rsidRDefault="002E47AD" w:rsidP="000359EF">
      <w:pPr>
        <w:tabs>
          <w:tab w:val="left" w:pos="1701"/>
          <w:tab w:val="left" w:pos="2977"/>
          <w:tab w:val="decimal" w:pos="3969"/>
          <w:tab w:val="left" w:pos="4253"/>
          <w:tab w:val="left" w:pos="5529"/>
          <w:tab w:val="left" w:pos="6804"/>
          <w:tab w:val="left" w:pos="8080"/>
        </w:tabs>
        <w:rPr>
          <w:szCs w:val="18"/>
        </w:rPr>
      </w:pPr>
      <w:r w:rsidRPr="000E3958">
        <w:rPr>
          <w:szCs w:val="18"/>
        </w:rPr>
        <w:t>I 2022 forventer vi foreløbig at:</w:t>
      </w:r>
    </w:p>
    <w:p w14:paraId="6BC23823" w14:textId="06964AF6" w:rsidR="002E47AD" w:rsidRPr="000E3958" w:rsidRDefault="002E47AD" w:rsidP="002E47AD">
      <w:pPr>
        <w:tabs>
          <w:tab w:val="left" w:pos="1701"/>
          <w:tab w:val="left" w:pos="2977"/>
          <w:tab w:val="decimal" w:pos="3969"/>
          <w:tab w:val="left" w:pos="4253"/>
          <w:tab w:val="left" w:pos="5529"/>
          <w:tab w:val="left" w:pos="6804"/>
          <w:tab w:val="left" w:pos="8080"/>
        </w:tabs>
        <w:rPr>
          <w:szCs w:val="18"/>
        </w:rPr>
      </w:pPr>
      <w:r w:rsidRPr="000E3958">
        <w:rPr>
          <w:szCs w:val="18"/>
        </w:rPr>
        <w:t xml:space="preserve">Få 4 Nye </w:t>
      </w:r>
      <w:proofErr w:type="spellStart"/>
      <w:r w:rsidRPr="000E3958">
        <w:rPr>
          <w:szCs w:val="18"/>
        </w:rPr>
        <w:t>indgangangsdøre</w:t>
      </w:r>
      <w:proofErr w:type="spellEnd"/>
      <w:r w:rsidRPr="000E3958">
        <w:rPr>
          <w:szCs w:val="18"/>
        </w:rPr>
        <w:t xml:space="preserve"> til nr. 18, 20, 22 og 24 i blok 1 forventet pris ca. 200.000 alle 12 opgangsdøre udskiftes over 4-5 år</w:t>
      </w:r>
    </w:p>
    <w:p w14:paraId="5C722963" w14:textId="7DC07B83" w:rsidR="002E47AD" w:rsidRPr="000E3958" w:rsidRDefault="002E47AD" w:rsidP="000359EF">
      <w:pPr>
        <w:tabs>
          <w:tab w:val="left" w:pos="1701"/>
          <w:tab w:val="left" w:pos="2977"/>
          <w:tab w:val="decimal" w:pos="3969"/>
          <w:tab w:val="left" w:pos="4253"/>
          <w:tab w:val="left" w:pos="5529"/>
          <w:tab w:val="left" w:pos="6804"/>
          <w:tab w:val="left" w:pos="8080"/>
        </w:tabs>
        <w:rPr>
          <w:szCs w:val="18"/>
        </w:rPr>
      </w:pPr>
      <w:r w:rsidRPr="000E3958">
        <w:rPr>
          <w:szCs w:val="18"/>
        </w:rPr>
        <w:t xml:space="preserve">At udvide </w:t>
      </w:r>
      <w:proofErr w:type="gramStart"/>
      <w:r w:rsidRPr="000E3958">
        <w:rPr>
          <w:szCs w:val="18"/>
        </w:rPr>
        <w:t xml:space="preserve">skraldepladserne </w:t>
      </w:r>
      <w:r w:rsidR="00D651D7" w:rsidRPr="000E3958">
        <w:rPr>
          <w:szCs w:val="18"/>
        </w:rPr>
        <w:t xml:space="preserve"> grundet</w:t>
      </w:r>
      <w:proofErr w:type="gramEnd"/>
      <w:r w:rsidR="00D651D7" w:rsidRPr="000E3958">
        <w:rPr>
          <w:szCs w:val="18"/>
        </w:rPr>
        <w:t xml:space="preserve"> mere sortering </w:t>
      </w:r>
      <w:r w:rsidRPr="000E3958">
        <w:rPr>
          <w:szCs w:val="18"/>
        </w:rPr>
        <w:t>og måske lukke dem inde med en lås.</w:t>
      </w:r>
    </w:p>
    <w:p w14:paraId="1B73D40C" w14:textId="04021E21" w:rsidR="00D651D7" w:rsidRPr="000E3958" w:rsidRDefault="00D651D7" w:rsidP="00D651D7">
      <w:pPr>
        <w:tabs>
          <w:tab w:val="left" w:pos="1134"/>
        </w:tabs>
        <w:ind w:left="1134" w:hanging="1134"/>
        <w:rPr>
          <w:szCs w:val="18"/>
        </w:rPr>
      </w:pPr>
      <w:r w:rsidRPr="000E3958">
        <w:rPr>
          <w:szCs w:val="18"/>
        </w:rPr>
        <w:t>At få nye ruder i alle opgangsvinduerne</w:t>
      </w:r>
    </w:p>
    <w:p w14:paraId="73418124" w14:textId="77777777" w:rsidR="00D651D7" w:rsidRPr="000E3958" w:rsidRDefault="00D651D7" w:rsidP="00D651D7">
      <w:pPr>
        <w:tabs>
          <w:tab w:val="left" w:pos="1134"/>
        </w:tabs>
        <w:ind w:left="1134" w:hanging="1134"/>
        <w:rPr>
          <w:szCs w:val="18"/>
        </w:rPr>
      </w:pPr>
    </w:p>
    <w:p w14:paraId="5C4F4939" w14:textId="604A9248" w:rsidR="00D651D7" w:rsidRPr="000E3958" w:rsidRDefault="00D651D7" w:rsidP="000359EF">
      <w:pPr>
        <w:tabs>
          <w:tab w:val="left" w:pos="1701"/>
          <w:tab w:val="left" w:pos="2977"/>
          <w:tab w:val="decimal" w:pos="3969"/>
          <w:tab w:val="left" w:pos="4253"/>
          <w:tab w:val="left" w:pos="5529"/>
          <w:tab w:val="left" w:pos="6804"/>
          <w:tab w:val="left" w:pos="8080"/>
        </w:tabs>
        <w:rPr>
          <w:szCs w:val="18"/>
        </w:rPr>
      </w:pPr>
      <w:r w:rsidRPr="000E3958">
        <w:rPr>
          <w:szCs w:val="18"/>
        </w:rPr>
        <w:t>I fremtiden:</w:t>
      </w:r>
    </w:p>
    <w:p w14:paraId="50E90503" w14:textId="7CFCB058" w:rsidR="00813FD7" w:rsidRPr="000E3958" w:rsidRDefault="00813FD7">
      <w:pPr>
        <w:tabs>
          <w:tab w:val="left" w:pos="1134"/>
        </w:tabs>
        <w:ind w:left="1134" w:hanging="1134"/>
        <w:rPr>
          <w:szCs w:val="18"/>
        </w:rPr>
      </w:pPr>
      <w:r w:rsidRPr="000E3958">
        <w:rPr>
          <w:szCs w:val="18"/>
        </w:rPr>
        <w:t>Vi ønsker:</w:t>
      </w:r>
      <w:r w:rsidRPr="000E3958">
        <w:rPr>
          <w:szCs w:val="18"/>
        </w:rPr>
        <w:tab/>
        <w:t xml:space="preserve">at udskifte de </w:t>
      </w:r>
      <w:r w:rsidR="00C43AE3" w:rsidRPr="000E3958">
        <w:rPr>
          <w:szCs w:val="18"/>
        </w:rPr>
        <w:t xml:space="preserve">120 </w:t>
      </w:r>
      <w:r w:rsidRPr="000E3958">
        <w:rPr>
          <w:szCs w:val="18"/>
        </w:rPr>
        <w:t>små jernvinduer i kæld</w:t>
      </w:r>
      <w:r w:rsidR="00856000" w:rsidRPr="000E3958">
        <w:rPr>
          <w:szCs w:val="18"/>
        </w:rPr>
        <w:t>re</w:t>
      </w:r>
      <w:r w:rsidRPr="000E3958">
        <w:rPr>
          <w:szCs w:val="18"/>
        </w:rPr>
        <w:t xml:space="preserve">ne til noget fornuftigt. Pris </w:t>
      </w:r>
      <w:r w:rsidR="00D651D7" w:rsidRPr="000E3958">
        <w:rPr>
          <w:szCs w:val="18"/>
        </w:rPr>
        <w:t>ca. 150.000 kr.</w:t>
      </w:r>
    </w:p>
    <w:p w14:paraId="57A5A38F" w14:textId="46CBC330" w:rsidR="00D27263" w:rsidRPr="000E3958" w:rsidRDefault="00D27263">
      <w:pPr>
        <w:tabs>
          <w:tab w:val="left" w:pos="1134"/>
        </w:tabs>
        <w:ind w:left="1134" w:hanging="1134"/>
        <w:rPr>
          <w:szCs w:val="18"/>
        </w:rPr>
      </w:pPr>
      <w:r w:rsidRPr="000E3958">
        <w:rPr>
          <w:szCs w:val="18"/>
        </w:rPr>
        <w:t>Vi ønsker:</w:t>
      </w:r>
      <w:r w:rsidRPr="000E3958">
        <w:rPr>
          <w:szCs w:val="18"/>
        </w:rPr>
        <w:tab/>
        <w:t>at få blødt vand uden kalk pris ca. 100.000 pr blok</w:t>
      </w:r>
    </w:p>
    <w:p w14:paraId="23E46D99" w14:textId="6B762C8B" w:rsidR="00920EDA" w:rsidRPr="000E3958" w:rsidRDefault="00920EDA">
      <w:pPr>
        <w:tabs>
          <w:tab w:val="left" w:pos="1134"/>
        </w:tabs>
        <w:ind w:left="1134" w:hanging="1134"/>
        <w:rPr>
          <w:szCs w:val="18"/>
        </w:rPr>
      </w:pPr>
      <w:r w:rsidRPr="000E3958">
        <w:rPr>
          <w:szCs w:val="18"/>
        </w:rPr>
        <w:t>Vi ønsker:  at få isoleret under gulvet i stueetagen på køkkensiden af alle blokke.</w:t>
      </w:r>
    </w:p>
    <w:p w14:paraId="4EC67D1C" w14:textId="2FBA73EC" w:rsidR="002E47AD" w:rsidRPr="000E3958" w:rsidRDefault="002E47AD">
      <w:pPr>
        <w:tabs>
          <w:tab w:val="left" w:pos="1134"/>
        </w:tabs>
        <w:ind w:left="1134" w:hanging="1134"/>
        <w:rPr>
          <w:szCs w:val="18"/>
        </w:rPr>
      </w:pPr>
      <w:bookmarkStart w:id="0" w:name="_GoBack"/>
      <w:bookmarkEnd w:id="0"/>
      <w:r w:rsidRPr="000E3958">
        <w:rPr>
          <w:szCs w:val="18"/>
        </w:rPr>
        <w:t>Vi ønsker solfangere til at producere strøm på blok 1 og 3</w:t>
      </w:r>
    </w:p>
    <w:p w14:paraId="16721AC9" w14:textId="77777777" w:rsidR="00C43AE3" w:rsidRPr="000E3958" w:rsidRDefault="00C43AE3">
      <w:pPr>
        <w:tabs>
          <w:tab w:val="left" w:pos="1418"/>
        </w:tabs>
        <w:rPr>
          <w:sz w:val="20"/>
        </w:rPr>
      </w:pPr>
    </w:p>
    <w:p w14:paraId="327A4A91" w14:textId="4B415A1F" w:rsidR="009171AB" w:rsidRPr="000E3958" w:rsidRDefault="009171AB">
      <w:pPr>
        <w:tabs>
          <w:tab w:val="left" w:pos="1418"/>
        </w:tabs>
        <w:rPr>
          <w:b/>
          <w:szCs w:val="18"/>
          <w:u w:val="single"/>
        </w:rPr>
      </w:pPr>
      <w:r w:rsidRPr="000E3958">
        <w:rPr>
          <w:b/>
          <w:szCs w:val="18"/>
          <w:u w:val="single"/>
        </w:rPr>
        <w:t>Generalforsamling/</w:t>
      </w:r>
      <w:r w:rsidR="002D1297" w:rsidRPr="000E3958">
        <w:rPr>
          <w:b/>
          <w:szCs w:val="18"/>
          <w:u w:val="single"/>
        </w:rPr>
        <w:t>julehygge</w:t>
      </w:r>
      <w:r w:rsidRPr="000E3958">
        <w:rPr>
          <w:b/>
          <w:szCs w:val="18"/>
          <w:u w:val="single"/>
        </w:rPr>
        <w:t>:</w:t>
      </w:r>
    </w:p>
    <w:p w14:paraId="188B6356" w14:textId="77777777" w:rsidR="009171AB" w:rsidRPr="000E3958" w:rsidRDefault="009171AB">
      <w:pPr>
        <w:tabs>
          <w:tab w:val="left" w:pos="1701"/>
          <w:tab w:val="left" w:pos="2977"/>
          <w:tab w:val="decimal" w:pos="3969"/>
          <w:tab w:val="left" w:pos="4253"/>
          <w:tab w:val="left" w:pos="5529"/>
          <w:tab w:val="left" w:pos="6804"/>
          <w:tab w:val="left" w:pos="8080"/>
        </w:tabs>
        <w:rPr>
          <w:sz w:val="20"/>
        </w:rPr>
      </w:pPr>
    </w:p>
    <w:p w14:paraId="366E98BC" w14:textId="7F063EA8" w:rsidR="00B37085" w:rsidRPr="000E3958" w:rsidRDefault="00AF3E8F">
      <w:pPr>
        <w:tabs>
          <w:tab w:val="left" w:pos="1701"/>
          <w:tab w:val="left" w:pos="2977"/>
          <w:tab w:val="decimal" w:pos="3969"/>
          <w:tab w:val="left" w:pos="4253"/>
          <w:tab w:val="left" w:pos="5529"/>
          <w:tab w:val="left" w:pos="6804"/>
          <w:tab w:val="left" w:pos="8080"/>
        </w:tabs>
        <w:rPr>
          <w:szCs w:val="18"/>
        </w:rPr>
      </w:pPr>
      <w:r w:rsidRPr="000E3958">
        <w:rPr>
          <w:szCs w:val="18"/>
        </w:rPr>
        <w:t xml:space="preserve">Udgiften blev på </w:t>
      </w:r>
      <w:r w:rsidR="00D651D7" w:rsidRPr="000E3958">
        <w:rPr>
          <w:szCs w:val="18"/>
        </w:rPr>
        <w:t>255 kr. som vi brugte på håndsprit, men da generalforsamlingen blev udsat har vi stadig håndspritten til næste gang,</w:t>
      </w:r>
      <w:r w:rsidR="000F6464" w:rsidRPr="000E3958">
        <w:rPr>
          <w:szCs w:val="18"/>
        </w:rPr>
        <w:t xml:space="preserve"> </w:t>
      </w:r>
      <w:r w:rsidRPr="000E3958">
        <w:rPr>
          <w:szCs w:val="18"/>
        </w:rPr>
        <w:t>så vi fortsætter med 10.000 til denne post</w:t>
      </w:r>
      <w:r w:rsidR="00D651D7" w:rsidRPr="000E3958">
        <w:rPr>
          <w:szCs w:val="18"/>
        </w:rPr>
        <w:t>, nu skal der jo holdes 2 generalforsamlinger næste gang, når forsamlingsforbuddet bliver ophævet.</w:t>
      </w:r>
    </w:p>
    <w:p w14:paraId="0F90B399" w14:textId="77777777" w:rsidR="009171AB" w:rsidRPr="000E3958" w:rsidRDefault="009171AB">
      <w:pPr>
        <w:tabs>
          <w:tab w:val="left" w:pos="1701"/>
          <w:tab w:val="left" w:pos="2977"/>
          <w:tab w:val="decimal" w:pos="3969"/>
          <w:tab w:val="left" w:pos="4253"/>
          <w:tab w:val="left" w:pos="5529"/>
          <w:tab w:val="left" w:pos="6804"/>
          <w:tab w:val="left" w:pos="8080"/>
        </w:tabs>
        <w:rPr>
          <w:sz w:val="20"/>
        </w:rPr>
      </w:pPr>
    </w:p>
    <w:p w14:paraId="56FAE138" w14:textId="3A29CF2C" w:rsidR="00A677DE" w:rsidRPr="000E3958" w:rsidRDefault="00D651D7">
      <w:pPr>
        <w:tabs>
          <w:tab w:val="left" w:pos="1701"/>
          <w:tab w:val="left" w:pos="2977"/>
          <w:tab w:val="decimal" w:pos="3969"/>
          <w:tab w:val="left" w:pos="4253"/>
          <w:tab w:val="left" w:pos="5529"/>
          <w:tab w:val="left" w:pos="6804"/>
          <w:tab w:val="left" w:pos="8080"/>
        </w:tabs>
        <w:rPr>
          <w:b/>
          <w:szCs w:val="18"/>
          <w:u w:val="single"/>
        </w:rPr>
      </w:pPr>
      <w:r w:rsidRPr="000E3958">
        <w:rPr>
          <w:b/>
          <w:szCs w:val="18"/>
          <w:u w:val="single"/>
        </w:rPr>
        <w:t>50</w:t>
      </w:r>
      <w:r w:rsidR="00F64A67" w:rsidRPr="000E3958">
        <w:rPr>
          <w:b/>
          <w:szCs w:val="18"/>
          <w:u w:val="single"/>
        </w:rPr>
        <w:t xml:space="preserve"> års jubilæum</w:t>
      </w:r>
    </w:p>
    <w:p w14:paraId="39687D37" w14:textId="77777777" w:rsidR="004C1623" w:rsidRPr="000E3958" w:rsidRDefault="004C1623">
      <w:pPr>
        <w:tabs>
          <w:tab w:val="left" w:pos="1701"/>
          <w:tab w:val="left" w:pos="2977"/>
          <w:tab w:val="decimal" w:pos="3969"/>
          <w:tab w:val="left" w:pos="4253"/>
          <w:tab w:val="left" w:pos="5529"/>
          <w:tab w:val="left" w:pos="6804"/>
          <w:tab w:val="left" w:pos="8080"/>
        </w:tabs>
        <w:rPr>
          <w:szCs w:val="18"/>
        </w:rPr>
      </w:pPr>
    </w:p>
    <w:p w14:paraId="28D7C80C" w14:textId="6C811747" w:rsidR="00441622" w:rsidRPr="000E3958" w:rsidRDefault="00D651D7">
      <w:pPr>
        <w:tabs>
          <w:tab w:val="left" w:pos="1701"/>
          <w:tab w:val="left" w:pos="2977"/>
          <w:tab w:val="decimal" w:pos="3969"/>
          <w:tab w:val="left" w:pos="4253"/>
          <w:tab w:val="left" w:pos="5529"/>
          <w:tab w:val="left" w:pos="6804"/>
          <w:tab w:val="left" w:pos="8080"/>
        </w:tabs>
        <w:rPr>
          <w:szCs w:val="18"/>
        </w:rPr>
      </w:pPr>
      <w:r w:rsidRPr="000E3958">
        <w:rPr>
          <w:szCs w:val="18"/>
        </w:rPr>
        <w:t>Vi afsætter 10.000 kr. årligt</w:t>
      </w:r>
    </w:p>
    <w:p w14:paraId="3386730E" w14:textId="77777777" w:rsidR="00441622" w:rsidRPr="000E3958" w:rsidRDefault="00441622">
      <w:pPr>
        <w:tabs>
          <w:tab w:val="left" w:pos="1701"/>
          <w:tab w:val="left" w:pos="2977"/>
          <w:tab w:val="decimal" w:pos="3969"/>
          <w:tab w:val="left" w:pos="4253"/>
          <w:tab w:val="left" w:pos="5529"/>
          <w:tab w:val="left" w:pos="6804"/>
          <w:tab w:val="left" w:pos="8080"/>
        </w:tabs>
        <w:rPr>
          <w:szCs w:val="18"/>
        </w:rPr>
      </w:pPr>
    </w:p>
    <w:p w14:paraId="606AB0F9" w14:textId="0F6E3A64" w:rsidR="009171AB" w:rsidRPr="000E3958" w:rsidRDefault="002D1297">
      <w:pPr>
        <w:tabs>
          <w:tab w:val="left" w:pos="1701"/>
          <w:tab w:val="left" w:pos="2977"/>
          <w:tab w:val="decimal" w:pos="3969"/>
          <w:tab w:val="left" w:pos="4253"/>
          <w:tab w:val="left" w:pos="5529"/>
          <w:tab w:val="left" w:pos="6804"/>
          <w:tab w:val="left" w:pos="8080"/>
        </w:tabs>
        <w:rPr>
          <w:b/>
          <w:szCs w:val="18"/>
          <w:u w:val="single"/>
        </w:rPr>
      </w:pPr>
      <w:r w:rsidRPr="000E3958">
        <w:rPr>
          <w:b/>
          <w:szCs w:val="18"/>
          <w:u w:val="single"/>
        </w:rPr>
        <w:t>K</w:t>
      </w:r>
      <w:r w:rsidR="009171AB" w:rsidRPr="000E3958">
        <w:rPr>
          <w:b/>
          <w:szCs w:val="18"/>
          <w:u w:val="single"/>
        </w:rPr>
        <w:t>assekredit</w:t>
      </w:r>
      <w:r w:rsidR="00A677DE" w:rsidRPr="000E3958">
        <w:rPr>
          <w:b/>
          <w:szCs w:val="18"/>
          <w:u w:val="single"/>
        </w:rPr>
        <w:t>/Renteudgift</w:t>
      </w:r>
    </w:p>
    <w:p w14:paraId="7814362B" w14:textId="77777777" w:rsidR="009171AB" w:rsidRPr="000E3958" w:rsidRDefault="009171AB">
      <w:pPr>
        <w:tabs>
          <w:tab w:val="left" w:pos="1701"/>
          <w:tab w:val="left" w:pos="2977"/>
          <w:tab w:val="decimal" w:pos="3969"/>
          <w:tab w:val="left" w:pos="4253"/>
          <w:tab w:val="left" w:pos="5529"/>
          <w:tab w:val="left" w:pos="6804"/>
          <w:tab w:val="left" w:pos="8080"/>
        </w:tabs>
        <w:rPr>
          <w:sz w:val="20"/>
          <w:u w:val="single"/>
        </w:rPr>
      </w:pPr>
    </w:p>
    <w:p w14:paraId="3EFE143F" w14:textId="4DDEB138" w:rsidR="003C7832" w:rsidRPr="000E3958" w:rsidRDefault="00D651D7">
      <w:pPr>
        <w:tabs>
          <w:tab w:val="left" w:pos="1701"/>
          <w:tab w:val="left" w:pos="2977"/>
          <w:tab w:val="decimal" w:pos="3969"/>
          <w:tab w:val="left" w:pos="4253"/>
          <w:tab w:val="left" w:pos="5529"/>
          <w:tab w:val="left" w:pos="6804"/>
          <w:tab w:val="left" w:pos="8080"/>
        </w:tabs>
        <w:rPr>
          <w:szCs w:val="18"/>
        </w:rPr>
      </w:pPr>
      <w:r w:rsidRPr="000E3958">
        <w:rPr>
          <w:szCs w:val="18"/>
        </w:rPr>
        <w:t>Det kostede os kr. 945,70 i 2020, så vi afsætter 1000 kr. til denne post for 2021</w:t>
      </w:r>
    </w:p>
    <w:p w14:paraId="6AAB6A41" w14:textId="77777777" w:rsidR="009171AB" w:rsidRPr="000E3958" w:rsidRDefault="009171AB">
      <w:pPr>
        <w:tabs>
          <w:tab w:val="left" w:pos="1701"/>
          <w:tab w:val="left" w:pos="2977"/>
          <w:tab w:val="left" w:pos="4253"/>
          <w:tab w:val="left" w:pos="5529"/>
          <w:tab w:val="left" w:pos="6804"/>
          <w:tab w:val="left" w:pos="8080"/>
        </w:tabs>
        <w:rPr>
          <w:szCs w:val="18"/>
        </w:rPr>
      </w:pPr>
    </w:p>
    <w:p w14:paraId="4D1823CB" w14:textId="77777777" w:rsidR="009171AB" w:rsidRPr="000E3958" w:rsidRDefault="009171AB">
      <w:pPr>
        <w:tabs>
          <w:tab w:val="left" w:pos="1701"/>
          <w:tab w:val="left" w:pos="2977"/>
          <w:tab w:val="left" w:pos="4253"/>
          <w:tab w:val="left" w:pos="5529"/>
          <w:tab w:val="left" w:pos="6804"/>
          <w:tab w:val="left" w:pos="8080"/>
        </w:tabs>
        <w:rPr>
          <w:szCs w:val="18"/>
        </w:rPr>
      </w:pPr>
      <w:r w:rsidRPr="000E3958">
        <w:rPr>
          <w:szCs w:val="18"/>
        </w:rPr>
        <w:t>På bestyrelsens vegne</w:t>
      </w:r>
    </w:p>
    <w:p w14:paraId="3221F6F7" w14:textId="77777777" w:rsidR="009171AB" w:rsidRPr="000E3958" w:rsidRDefault="009171AB">
      <w:pPr>
        <w:tabs>
          <w:tab w:val="left" w:pos="1701"/>
          <w:tab w:val="left" w:pos="2977"/>
          <w:tab w:val="left" w:pos="4253"/>
          <w:tab w:val="left" w:pos="5529"/>
          <w:tab w:val="left" w:pos="6804"/>
          <w:tab w:val="left" w:pos="8080"/>
        </w:tabs>
        <w:rPr>
          <w:szCs w:val="18"/>
        </w:rPr>
      </w:pPr>
    </w:p>
    <w:p w14:paraId="366D960C" w14:textId="77777777" w:rsidR="005C2DA4" w:rsidRPr="000E3958" w:rsidRDefault="005C2DA4">
      <w:pPr>
        <w:tabs>
          <w:tab w:val="left" w:pos="1701"/>
          <w:tab w:val="left" w:pos="2977"/>
          <w:tab w:val="left" w:pos="4253"/>
          <w:tab w:val="left" w:pos="5529"/>
          <w:tab w:val="left" w:pos="6804"/>
          <w:tab w:val="left" w:pos="8080"/>
        </w:tabs>
        <w:rPr>
          <w:szCs w:val="18"/>
        </w:rPr>
      </w:pPr>
    </w:p>
    <w:p w14:paraId="2EAAC3C3" w14:textId="77777777" w:rsidR="00D27263" w:rsidRPr="000E3958" w:rsidRDefault="00D27263">
      <w:pPr>
        <w:tabs>
          <w:tab w:val="left" w:pos="1701"/>
          <w:tab w:val="left" w:pos="2977"/>
          <w:tab w:val="left" w:pos="4253"/>
          <w:tab w:val="left" w:pos="5529"/>
          <w:tab w:val="left" w:pos="6804"/>
          <w:tab w:val="left" w:pos="8080"/>
        </w:tabs>
        <w:rPr>
          <w:szCs w:val="18"/>
        </w:rPr>
      </w:pPr>
    </w:p>
    <w:p w14:paraId="1E72DB53" w14:textId="77777777" w:rsidR="009171AB" w:rsidRPr="000E3958" w:rsidRDefault="009171AB">
      <w:pPr>
        <w:tabs>
          <w:tab w:val="left" w:pos="1701"/>
          <w:tab w:val="left" w:pos="2977"/>
          <w:tab w:val="left" w:pos="4253"/>
          <w:tab w:val="left" w:pos="5529"/>
          <w:tab w:val="left" w:pos="6804"/>
          <w:tab w:val="left" w:pos="8080"/>
        </w:tabs>
        <w:rPr>
          <w:szCs w:val="18"/>
        </w:rPr>
      </w:pPr>
      <w:r w:rsidRPr="000E3958">
        <w:rPr>
          <w:szCs w:val="18"/>
        </w:rPr>
        <w:t>Stig Hansen</w:t>
      </w:r>
    </w:p>
    <w:sectPr w:rsidR="009171AB" w:rsidRPr="000E3958" w:rsidSect="00F46E25">
      <w:headerReference w:type="even" r:id="rId9"/>
      <w:headerReference w:type="default" r:id="rId10"/>
      <w:pgSz w:w="11906" w:h="16838"/>
      <w:pgMar w:top="1701" w:right="1134" w:bottom="1701" w:left="1134"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7DBEB" w14:textId="77777777" w:rsidR="00B74A4A" w:rsidRDefault="00B74A4A">
      <w:r>
        <w:separator/>
      </w:r>
    </w:p>
  </w:endnote>
  <w:endnote w:type="continuationSeparator" w:id="0">
    <w:p w14:paraId="665B32F9" w14:textId="77777777" w:rsidR="00B74A4A" w:rsidRDefault="00B7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4C67C" w14:textId="77777777" w:rsidR="00B74A4A" w:rsidRDefault="00B74A4A">
      <w:r>
        <w:separator/>
      </w:r>
    </w:p>
  </w:footnote>
  <w:footnote w:type="continuationSeparator" w:id="0">
    <w:p w14:paraId="6138474F" w14:textId="77777777" w:rsidR="00B74A4A" w:rsidRDefault="00B7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3DFE" w14:textId="77777777" w:rsidR="00B74A4A" w:rsidRDefault="00B74A4A">
    <w:pPr>
      <w:pStyle w:val="Sidehoved"/>
      <w:framePr w:wrap="around" w:vAnchor="text" w:hAnchor="margin" w:xAlign="right" w:y="1"/>
      <w:rPr>
        <w:rStyle w:val="Sidetal"/>
        <w:sz w:val="20"/>
      </w:rPr>
    </w:pPr>
    <w:r>
      <w:rPr>
        <w:rStyle w:val="Sidetal"/>
        <w:sz w:val="20"/>
      </w:rPr>
      <w:fldChar w:fldCharType="begin"/>
    </w:r>
    <w:r>
      <w:rPr>
        <w:rStyle w:val="Sidetal"/>
        <w:sz w:val="20"/>
      </w:rPr>
      <w:instrText xml:space="preserve">PAGE  </w:instrText>
    </w:r>
    <w:r>
      <w:rPr>
        <w:rStyle w:val="Sidetal"/>
        <w:sz w:val="20"/>
      </w:rPr>
      <w:fldChar w:fldCharType="end"/>
    </w:r>
  </w:p>
  <w:p w14:paraId="1D071F7A" w14:textId="77777777" w:rsidR="00B74A4A" w:rsidRDefault="00B74A4A">
    <w:pPr>
      <w:pStyle w:val="Sidehoved"/>
      <w:ind w:right="360"/>
      <w:rPr>
        <w:sz w:val="20"/>
      </w:rPr>
    </w:pPr>
  </w:p>
  <w:p w14:paraId="354F5BDF" w14:textId="77777777" w:rsidR="00B74A4A" w:rsidRDefault="00B74A4A">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5F4A0" w14:textId="77777777" w:rsidR="00B74A4A" w:rsidRDefault="00B74A4A">
    <w:pPr>
      <w:pStyle w:val="Sidehoved"/>
      <w:framePr w:wrap="around" w:vAnchor="text" w:hAnchor="margin" w:xAlign="right" w:y="1"/>
      <w:rPr>
        <w:rStyle w:val="Sidetal"/>
        <w:sz w:val="20"/>
      </w:rPr>
    </w:pPr>
    <w:r>
      <w:rPr>
        <w:rStyle w:val="Sidetal"/>
        <w:sz w:val="20"/>
      </w:rPr>
      <w:fldChar w:fldCharType="begin"/>
    </w:r>
    <w:r>
      <w:rPr>
        <w:rStyle w:val="Sidetal"/>
        <w:sz w:val="20"/>
      </w:rPr>
      <w:instrText xml:space="preserve">PAGE  </w:instrText>
    </w:r>
    <w:r>
      <w:rPr>
        <w:rStyle w:val="Sidetal"/>
        <w:sz w:val="20"/>
      </w:rPr>
      <w:fldChar w:fldCharType="separate"/>
    </w:r>
    <w:r w:rsidR="00944E53">
      <w:rPr>
        <w:rStyle w:val="Sidetal"/>
        <w:noProof/>
        <w:sz w:val="20"/>
      </w:rPr>
      <w:t>3</w:t>
    </w:r>
    <w:r>
      <w:rPr>
        <w:rStyle w:val="Sidetal"/>
        <w:sz w:val="20"/>
      </w:rPr>
      <w:fldChar w:fldCharType="end"/>
    </w:r>
  </w:p>
  <w:p w14:paraId="1B966443" w14:textId="77777777" w:rsidR="00B74A4A" w:rsidRDefault="00B74A4A">
    <w:pPr>
      <w:pStyle w:val="Sidehoved"/>
      <w:ind w:right="360"/>
      <w:rPr>
        <w:sz w:val="20"/>
      </w:rPr>
    </w:pPr>
  </w:p>
  <w:p w14:paraId="7391126A" w14:textId="77777777" w:rsidR="00B74A4A" w:rsidRDefault="00B74A4A">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122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B071B8"/>
    <w:multiLevelType w:val="hybridMultilevel"/>
    <w:tmpl w:val="7E7613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81A4608"/>
    <w:multiLevelType w:val="hybridMultilevel"/>
    <w:tmpl w:val="D9E26F1C"/>
    <w:lvl w:ilvl="0" w:tplc="852690A0">
      <w:start w:val="2006"/>
      <w:numFmt w:val="decimal"/>
      <w:lvlText w:val="%1"/>
      <w:lvlJc w:val="left"/>
      <w:pPr>
        <w:tabs>
          <w:tab w:val="num" w:pos="7944"/>
        </w:tabs>
        <w:ind w:left="7944" w:hanging="2268"/>
      </w:pPr>
      <w:rPr>
        <w:rFonts w:hint="default"/>
      </w:rPr>
    </w:lvl>
    <w:lvl w:ilvl="1" w:tplc="04060019" w:tentative="1">
      <w:start w:val="1"/>
      <w:numFmt w:val="lowerLetter"/>
      <w:lvlText w:val="%2."/>
      <w:lvlJc w:val="left"/>
      <w:pPr>
        <w:tabs>
          <w:tab w:val="num" w:pos="6756"/>
        </w:tabs>
        <w:ind w:left="6756" w:hanging="360"/>
      </w:pPr>
    </w:lvl>
    <w:lvl w:ilvl="2" w:tplc="0406001B" w:tentative="1">
      <w:start w:val="1"/>
      <w:numFmt w:val="lowerRoman"/>
      <w:lvlText w:val="%3."/>
      <w:lvlJc w:val="right"/>
      <w:pPr>
        <w:tabs>
          <w:tab w:val="num" w:pos="7476"/>
        </w:tabs>
        <w:ind w:left="7476" w:hanging="180"/>
      </w:pPr>
    </w:lvl>
    <w:lvl w:ilvl="3" w:tplc="0406000F" w:tentative="1">
      <w:start w:val="1"/>
      <w:numFmt w:val="decimal"/>
      <w:lvlText w:val="%4."/>
      <w:lvlJc w:val="left"/>
      <w:pPr>
        <w:tabs>
          <w:tab w:val="num" w:pos="8196"/>
        </w:tabs>
        <w:ind w:left="8196" w:hanging="360"/>
      </w:pPr>
    </w:lvl>
    <w:lvl w:ilvl="4" w:tplc="04060019" w:tentative="1">
      <w:start w:val="1"/>
      <w:numFmt w:val="lowerLetter"/>
      <w:lvlText w:val="%5."/>
      <w:lvlJc w:val="left"/>
      <w:pPr>
        <w:tabs>
          <w:tab w:val="num" w:pos="8916"/>
        </w:tabs>
        <w:ind w:left="8916" w:hanging="360"/>
      </w:pPr>
    </w:lvl>
    <w:lvl w:ilvl="5" w:tplc="0406001B" w:tentative="1">
      <w:start w:val="1"/>
      <w:numFmt w:val="lowerRoman"/>
      <w:lvlText w:val="%6."/>
      <w:lvlJc w:val="right"/>
      <w:pPr>
        <w:tabs>
          <w:tab w:val="num" w:pos="9636"/>
        </w:tabs>
        <w:ind w:left="9636" w:hanging="180"/>
      </w:pPr>
    </w:lvl>
    <w:lvl w:ilvl="6" w:tplc="0406000F" w:tentative="1">
      <w:start w:val="1"/>
      <w:numFmt w:val="decimal"/>
      <w:lvlText w:val="%7."/>
      <w:lvlJc w:val="left"/>
      <w:pPr>
        <w:tabs>
          <w:tab w:val="num" w:pos="10356"/>
        </w:tabs>
        <w:ind w:left="10356" w:hanging="360"/>
      </w:pPr>
    </w:lvl>
    <w:lvl w:ilvl="7" w:tplc="04060019" w:tentative="1">
      <w:start w:val="1"/>
      <w:numFmt w:val="lowerLetter"/>
      <w:lvlText w:val="%8."/>
      <w:lvlJc w:val="left"/>
      <w:pPr>
        <w:tabs>
          <w:tab w:val="num" w:pos="11076"/>
        </w:tabs>
        <w:ind w:left="11076" w:hanging="360"/>
      </w:pPr>
    </w:lvl>
    <w:lvl w:ilvl="8" w:tplc="0406001B" w:tentative="1">
      <w:start w:val="1"/>
      <w:numFmt w:val="lowerRoman"/>
      <w:lvlText w:val="%9."/>
      <w:lvlJc w:val="right"/>
      <w:pPr>
        <w:tabs>
          <w:tab w:val="num" w:pos="11796"/>
        </w:tabs>
        <w:ind w:left="11796" w:hanging="180"/>
      </w:pPr>
    </w:lvl>
  </w:abstractNum>
  <w:abstractNum w:abstractNumId="3">
    <w:nsid w:val="3AEA5DEB"/>
    <w:multiLevelType w:val="hybridMultilevel"/>
    <w:tmpl w:val="47747B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36C4C74"/>
    <w:multiLevelType w:val="hybridMultilevel"/>
    <w:tmpl w:val="FA9CC9C0"/>
    <w:lvl w:ilvl="0" w:tplc="C674D1FA">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AB"/>
    <w:rsid w:val="00000AA4"/>
    <w:rsid w:val="00006257"/>
    <w:rsid w:val="00010434"/>
    <w:rsid w:val="00021153"/>
    <w:rsid w:val="00023193"/>
    <w:rsid w:val="000260A3"/>
    <w:rsid w:val="000302F5"/>
    <w:rsid w:val="000345C4"/>
    <w:rsid w:val="0003554E"/>
    <w:rsid w:val="000359EF"/>
    <w:rsid w:val="0004418E"/>
    <w:rsid w:val="00056197"/>
    <w:rsid w:val="00061978"/>
    <w:rsid w:val="00063F33"/>
    <w:rsid w:val="00073242"/>
    <w:rsid w:val="000877AC"/>
    <w:rsid w:val="00094FCA"/>
    <w:rsid w:val="0009698D"/>
    <w:rsid w:val="000A67B8"/>
    <w:rsid w:val="000B5050"/>
    <w:rsid w:val="000B788F"/>
    <w:rsid w:val="000C60B3"/>
    <w:rsid w:val="000C613F"/>
    <w:rsid w:val="000C6854"/>
    <w:rsid w:val="000E3958"/>
    <w:rsid w:val="000F0415"/>
    <w:rsid w:val="000F2F55"/>
    <w:rsid w:val="000F6464"/>
    <w:rsid w:val="00114D1B"/>
    <w:rsid w:val="00116E10"/>
    <w:rsid w:val="0011757D"/>
    <w:rsid w:val="00117FDF"/>
    <w:rsid w:val="00123FF5"/>
    <w:rsid w:val="00127764"/>
    <w:rsid w:val="00132278"/>
    <w:rsid w:val="00133888"/>
    <w:rsid w:val="0014241B"/>
    <w:rsid w:val="00181455"/>
    <w:rsid w:val="00182DEC"/>
    <w:rsid w:val="00192AFA"/>
    <w:rsid w:val="001B135E"/>
    <w:rsid w:val="001B43FA"/>
    <w:rsid w:val="001C315E"/>
    <w:rsid w:val="001C43ED"/>
    <w:rsid w:val="001C5DBF"/>
    <w:rsid w:val="001E28BC"/>
    <w:rsid w:val="001F2DFB"/>
    <w:rsid w:val="001F2F8D"/>
    <w:rsid w:val="001F7BA8"/>
    <w:rsid w:val="00200F12"/>
    <w:rsid w:val="00201EFD"/>
    <w:rsid w:val="00221385"/>
    <w:rsid w:val="00222315"/>
    <w:rsid w:val="00227E1C"/>
    <w:rsid w:val="00231AEF"/>
    <w:rsid w:val="00235706"/>
    <w:rsid w:val="00235EDB"/>
    <w:rsid w:val="00253358"/>
    <w:rsid w:val="002718EE"/>
    <w:rsid w:val="00276C9E"/>
    <w:rsid w:val="00277E57"/>
    <w:rsid w:val="002811B6"/>
    <w:rsid w:val="00281F8B"/>
    <w:rsid w:val="00296897"/>
    <w:rsid w:val="00297432"/>
    <w:rsid w:val="002B2021"/>
    <w:rsid w:val="002B550F"/>
    <w:rsid w:val="002B7043"/>
    <w:rsid w:val="002D1297"/>
    <w:rsid w:val="002D4A79"/>
    <w:rsid w:val="002E2163"/>
    <w:rsid w:val="002E47AD"/>
    <w:rsid w:val="002E7D0C"/>
    <w:rsid w:val="002F00B3"/>
    <w:rsid w:val="002F6618"/>
    <w:rsid w:val="00313F35"/>
    <w:rsid w:val="003158D4"/>
    <w:rsid w:val="003169E4"/>
    <w:rsid w:val="00331F27"/>
    <w:rsid w:val="00336A88"/>
    <w:rsid w:val="003478E3"/>
    <w:rsid w:val="0035471D"/>
    <w:rsid w:val="00371B04"/>
    <w:rsid w:val="00374BCB"/>
    <w:rsid w:val="003778C0"/>
    <w:rsid w:val="003A2AF4"/>
    <w:rsid w:val="003A665F"/>
    <w:rsid w:val="003C6CF2"/>
    <w:rsid w:val="003C7832"/>
    <w:rsid w:val="003D5D68"/>
    <w:rsid w:val="003D7D0B"/>
    <w:rsid w:val="003E75B5"/>
    <w:rsid w:val="00403F8A"/>
    <w:rsid w:val="00404128"/>
    <w:rsid w:val="0041145F"/>
    <w:rsid w:val="00411CAA"/>
    <w:rsid w:val="00416977"/>
    <w:rsid w:val="00420DE0"/>
    <w:rsid w:val="00441622"/>
    <w:rsid w:val="00441CF4"/>
    <w:rsid w:val="00443A40"/>
    <w:rsid w:val="00445110"/>
    <w:rsid w:val="00451203"/>
    <w:rsid w:val="0045698C"/>
    <w:rsid w:val="00460BA2"/>
    <w:rsid w:val="00475929"/>
    <w:rsid w:val="00491095"/>
    <w:rsid w:val="004C0C85"/>
    <w:rsid w:val="004C1623"/>
    <w:rsid w:val="004C2C6F"/>
    <w:rsid w:val="004E545F"/>
    <w:rsid w:val="00500296"/>
    <w:rsid w:val="00523C05"/>
    <w:rsid w:val="00524E80"/>
    <w:rsid w:val="00533C73"/>
    <w:rsid w:val="00544C65"/>
    <w:rsid w:val="00574F5F"/>
    <w:rsid w:val="0058629F"/>
    <w:rsid w:val="005921B4"/>
    <w:rsid w:val="00593EE4"/>
    <w:rsid w:val="005A548F"/>
    <w:rsid w:val="005B2A8B"/>
    <w:rsid w:val="005B2AF8"/>
    <w:rsid w:val="005C2DA4"/>
    <w:rsid w:val="005C5BFA"/>
    <w:rsid w:val="005C732D"/>
    <w:rsid w:val="005E477F"/>
    <w:rsid w:val="005F0020"/>
    <w:rsid w:val="00603306"/>
    <w:rsid w:val="0060548A"/>
    <w:rsid w:val="006177F9"/>
    <w:rsid w:val="00626151"/>
    <w:rsid w:val="006346B8"/>
    <w:rsid w:val="00644C41"/>
    <w:rsid w:val="00650CD4"/>
    <w:rsid w:val="0065798D"/>
    <w:rsid w:val="00661CC2"/>
    <w:rsid w:val="006902F3"/>
    <w:rsid w:val="006C317D"/>
    <w:rsid w:val="006D5402"/>
    <w:rsid w:val="006D799C"/>
    <w:rsid w:val="006F0CA3"/>
    <w:rsid w:val="007158D9"/>
    <w:rsid w:val="00716F8F"/>
    <w:rsid w:val="007233A0"/>
    <w:rsid w:val="0074152C"/>
    <w:rsid w:val="0075259D"/>
    <w:rsid w:val="00753408"/>
    <w:rsid w:val="00753575"/>
    <w:rsid w:val="00760950"/>
    <w:rsid w:val="00773131"/>
    <w:rsid w:val="00781B29"/>
    <w:rsid w:val="00784D09"/>
    <w:rsid w:val="007B106E"/>
    <w:rsid w:val="007B4E25"/>
    <w:rsid w:val="007B7D6C"/>
    <w:rsid w:val="007C2362"/>
    <w:rsid w:val="007C695E"/>
    <w:rsid w:val="007D6811"/>
    <w:rsid w:val="007E2436"/>
    <w:rsid w:val="007E52A9"/>
    <w:rsid w:val="007E7DEC"/>
    <w:rsid w:val="007F0CDB"/>
    <w:rsid w:val="007F17B7"/>
    <w:rsid w:val="007F56C6"/>
    <w:rsid w:val="00806341"/>
    <w:rsid w:val="00807EB3"/>
    <w:rsid w:val="00813FD7"/>
    <w:rsid w:val="00823376"/>
    <w:rsid w:val="0082732A"/>
    <w:rsid w:val="00827AEF"/>
    <w:rsid w:val="008327FC"/>
    <w:rsid w:val="00843E6F"/>
    <w:rsid w:val="00846713"/>
    <w:rsid w:val="00856000"/>
    <w:rsid w:val="00881027"/>
    <w:rsid w:val="00885428"/>
    <w:rsid w:val="008873E8"/>
    <w:rsid w:val="008921A2"/>
    <w:rsid w:val="008A44A1"/>
    <w:rsid w:val="008A5934"/>
    <w:rsid w:val="008E6AA6"/>
    <w:rsid w:val="008F2349"/>
    <w:rsid w:val="008F2E8D"/>
    <w:rsid w:val="008F47A6"/>
    <w:rsid w:val="0090670E"/>
    <w:rsid w:val="00907100"/>
    <w:rsid w:val="00917036"/>
    <w:rsid w:val="009171AB"/>
    <w:rsid w:val="00920EDA"/>
    <w:rsid w:val="00932924"/>
    <w:rsid w:val="00944E53"/>
    <w:rsid w:val="009556CF"/>
    <w:rsid w:val="00957FCA"/>
    <w:rsid w:val="00961F85"/>
    <w:rsid w:val="00964677"/>
    <w:rsid w:val="00975E4C"/>
    <w:rsid w:val="00976526"/>
    <w:rsid w:val="00985D39"/>
    <w:rsid w:val="009867EC"/>
    <w:rsid w:val="00987FD0"/>
    <w:rsid w:val="009914F2"/>
    <w:rsid w:val="00991A5D"/>
    <w:rsid w:val="009952A7"/>
    <w:rsid w:val="009A076E"/>
    <w:rsid w:val="009A1CFE"/>
    <w:rsid w:val="009B2E8A"/>
    <w:rsid w:val="009B64FD"/>
    <w:rsid w:val="009C7F68"/>
    <w:rsid w:val="009E109B"/>
    <w:rsid w:val="009E13F3"/>
    <w:rsid w:val="009E62FE"/>
    <w:rsid w:val="009F7B08"/>
    <w:rsid w:val="00A1754D"/>
    <w:rsid w:val="00A22889"/>
    <w:rsid w:val="00A301EB"/>
    <w:rsid w:val="00A4551F"/>
    <w:rsid w:val="00A46535"/>
    <w:rsid w:val="00A65355"/>
    <w:rsid w:val="00A677DE"/>
    <w:rsid w:val="00A72A32"/>
    <w:rsid w:val="00A902A2"/>
    <w:rsid w:val="00AB41D1"/>
    <w:rsid w:val="00AB490F"/>
    <w:rsid w:val="00AC1008"/>
    <w:rsid w:val="00AC2937"/>
    <w:rsid w:val="00AF0BCE"/>
    <w:rsid w:val="00AF3E8F"/>
    <w:rsid w:val="00B02BB9"/>
    <w:rsid w:val="00B02EAB"/>
    <w:rsid w:val="00B04072"/>
    <w:rsid w:val="00B216C9"/>
    <w:rsid w:val="00B227C9"/>
    <w:rsid w:val="00B26B6A"/>
    <w:rsid w:val="00B34889"/>
    <w:rsid w:val="00B354A7"/>
    <w:rsid w:val="00B37085"/>
    <w:rsid w:val="00B37FC3"/>
    <w:rsid w:val="00B60301"/>
    <w:rsid w:val="00B60B2E"/>
    <w:rsid w:val="00B74A4A"/>
    <w:rsid w:val="00B768B4"/>
    <w:rsid w:val="00B96E2A"/>
    <w:rsid w:val="00BB1A07"/>
    <w:rsid w:val="00BC61AD"/>
    <w:rsid w:val="00BD1505"/>
    <w:rsid w:val="00BD5D8F"/>
    <w:rsid w:val="00BD7BC8"/>
    <w:rsid w:val="00BD7E0D"/>
    <w:rsid w:val="00BE53DA"/>
    <w:rsid w:val="00BE736B"/>
    <w:rsid w:val="00BF77EB"/>
    <w:rsid w:val="00C0326E"/>
    <w:rsid w:val="00C07F70"/>
    <w:rsid w:val="00C16077"/>
    <w:rsid w:val="00C21725"/>
    <w:rsid w:val="00C27644"/>
    <w:rsid w:val="00C35345"/>
    <w:rsid w:val="00C36D7C"/>
    <w:rsid w:val="00C373E4"/>
    <w:rsid w:val="00C43AE3"/>
    <w:rsid w:val="00C45B31"/>
    <w:rsid w:val="00C46D90"/>
    <w:rsid w:val="00C52221"/>
    <w:rsid w:val="00C53F74"/>
    <w:rsid w:val="00C572C6"/>
    <w:rsid w:val="00C710FC"/>
    <w:rsid w:val="00C74E4E"/>
    <w:rsid w:val="00C7776E"/>
    <w:rsid w:val="00CC4164"/>
    <w:rsid w:val="00CD4167"/>
    <w:rsid w:val="00CD4905"/>
    <w:rsid w:val="00CD5E36"/>
    <w:rsid w:val="00CE1FFD"/>
    <w:rsid w:val="00CF2495"/>
    <w:rsid w:val="00D0204C"/>
    <w:rsid w:val="00D0321B"/>
    <w:rsid w:val="00D12D96"/>
    <w:rsid w:val="00D23C5E"/>
    <w:rsid w:val="00D27263"/>
    <w:rsid w:val="00D31236"/>
    <w:rsid w:val="00D651D7"/>
    <w:rsid w:val="00D654D7"/>
    <w:rsid w:val="00D70E95"/>
    <w:rsid w:val="00D90C54"/>
    <w:rsid w:val="00D95C5A"/>
    <w:rsid w:val="00DC4C0C"/>
    <w:rsid w:val="00DD330C"/>
    <w:rsid w:val="00DE409A"/>
    <w:rsid w:val="00DF2D9D"/>
    <w:rsid w:val="00E00096"/>
    <w:rsid w:val="00E1739E"/>
    <w:rsid w:val="00E3526D"/>
    <w:rsid w:val="00E37CE0"/>
    <w:rsid w:val="00E443F7"/>
    <w:rsid w:val="00E5529C"/>
    <w:rsid w:val="00E677A9"/>
    <w:rsid w:val="00E67A72"/>
    <w:rsid w:val="00E740D3"/>
    <w:rsid w:val="00E938CC"/>
    <w:rsid w:val="00E9569C"/>
    <w:rsid w:val="00E95AA4"/>
    <w:rsid w:val="00EC14F1"/>
    <w:rsid w:val="00EC6F2D"/>
    <w:rsid w:val="00EC708A"/>
    <w:rsid w:val="00ED72CF"/>
    <w:rsid w:val="00EE1793"/>
    <w:rsid w:val="00EF6143"/>
    <w:rsid w:val="00F108C7"/>
    <w:rsid w:val="00F10A57"/>
    <w:rsid w:val="00F176D9"/>
    <w:rsid w:val="00F230BE"/>
    <w:rsid w:val="00F24741"/>
    <w:rsid w:val="00F46E25"/>
    <w:rsid w:val="00F46E62"/>
    <w:rsid w:val="00F560CA"/>
    <w:rsid w:val="00F5624C"/>
    <w:rsid w:val="00F61987"/>
    <w:rsid w:val="00F63394"/>
    <w:rsid w:val="00F64A67"/>
    <w:rsid w:val="00F66542"/>
    <w:rsid w:val="00F72504"/>
    <w:rsid w:val="00F81CE6"/>
    <w:rsid w:val="00F844D7"/>
    <w:rsid w:val="00F8580D"/>
    <w:rsid w:val="00F85E53"/>
    <w:rsid w:val="00F96F46"/>
    <w:rsid w:val="00F97557"/>
    <w:rsid w:val="00FC4F8F"/>
    <w:rsid w:val="00FC6AAE"/>
    <w:rsid w:val="00FD4701"/>
    <w:rsid w:val="00FD59A7"/>
    <w:rsid w:val="00FD7332"/>
    <w:rsid w:val="00FE232F"/>
    <w:rsid w:val="00FF189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2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rPr>
      <w:sz w:val="24"/>
    </w:rPr>
  </w:style>
  <w:style w:type="paragraph" w:customStyle="1" w:styleId="Dokumentoversigt1">
    <w:name w:val="Dokumentoversigt1"/>
    <w:basedOn w:val="Normal"/>
    <w:pPr>
      <w:shd w:val="clear" w:color="auto" w:fill="000080"/>
    </w:pPr>
    <w:rPr>
      <w:rFonts w:ascii="Tahoma" w:hAnsi="Tahoma"/>
    </w:rPr>
  </w:style>
  <w:style w:type="paragraph" w:customStyle="1" w:styleId="Brdtekst21">
    <w:name w:val="Brødtekst 21"/>
    <w:basedOn w:val="Normal"/>
    <w:rPr>
      <w:color w:val="FF0000"/>
      <w:sz w:val="24"/>
    </w:rPr>
  </w:style>
  <w:style w:type="paragraph" w:styleId="Brdtekst2">
    <w:name w:val="Body Text 2"/>
    <w:basedOn w:val="Normal"/>
    <w:rPr>
      <w:color w:val="FF0000"/>
      <w:szCs w:val="18"/>
    </w:rPr>
  </w:style>
  <w:style w:type="paragraph" w:styleId="Markeringsbobletekst">
    <w:name w:val="Balloon Text"/>
    <w:basedOn w:val="Normal"/>
    <w:link w:val="MarkeringsbobletekstTegn"/>
    <w:rsid w:val="00F46E25"/>
    <w:rPr>
      <w:rFonts w:ascii="Tahoma" w:hAnsi="Tahoma" w:cs="Tahoma"/>
      <w:sz w:val="16"/>
      <w:szCs w:val="16"/>
    </w:rPr>
  </w:style>
  <w:style w:type="character" w:customStyle="1" w:styleId="MarkeringsbobletekstTegn">
    <w:name w:val="Markeringsbobletekst Tegn"/>
    <w:link w:val="Markeringsbobletekst"/>
    <w:rsid w:val="00F46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rPr>
      <w:sz w:val="24"/>
    </w:rPr>
  </w:style>
  <w:style w:type="paragraph" w:customStyle="1" w:styleId="Dokumentoversigt1">
    <w:name w:val="Dokumentoversigt1"/>
    <w:basedOn w:val="Normal"/>
    <w:pPr>
      <w:shd w:val="clear" w:color="auto" w:fill="000080"/>
    </w:pPr>
    <w:rPr>
      <w:rFonts w:ascii="Tahoma" w:hAnsi="Tahoma"/>
    </w:rPr>
  </w:style>
  <w:style w:type="paragraph" w:customStyle="1" w:styleId="Brdtekst21">
    <w:name w:val="Brødtekst 21"/>
    <w:basedOn w:val="Normal"/>
    <w:rPr>
      <w:color w:val="FF0000"/>
      <w:sz w:val="24"/>
    </w:rPr>
  </w:style>
  <w:style w:type="paragraph" w:styleId="Brdtekst2">
    <w:name w:val="Body Text 2"/>
    <w:basedOn w:val="Normal"/>
    <w:rPr>
      <w:color w:val="FF0000"/>
      <w:szCs w:val="18"/>
    </w:rPr>
  </w:style>
  <w:style w:type="paragraph" w:styleId="Markeringsbobletekst">
    <w:name w:val="Balloon Text"/>
    <w:basedOn w:val="Normal"/>
    <w:link w:val="MarkeringsbobletekstTegn"/>
    <w:rsid w:val="00F46E25"/>
    <w:rPr>
      <w:rFonts w:ascii="Tahoma" w:hAnsi="Tahoma" w:cs="Tahoma"/>
      <w:sz w:val="16"/>
      <w:szCs w:val="16"/>
    </w:rPr>
  </w:style>
  <w:style w:type="character" w:customStyle="1" w:styleId="MarkeringsbobletekstTegn">
    <w:name w:val="Markeringsbobletekst Tegn"/>
    <w:link w:val="Markeringsbobletekst"/>
    <w:rsid w:val="00F46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5657">
      <w:bodyDiv w:val="1"/>
      <w:marLeft w:val="0"/>
      <w:marRight w:val="0"/>
      <w:marTop w:val="0"/>
      <w:marBottom w:val="0"/>
      <w:divBdr>
        <w:top w:val="none" w:sz="0" w:space="0" w:color="auto"/>
        <w:left w:val="none" w:sz="0" w:space="0" w:color="auto"/>
        <w:bottom w:val="none" w:sz="0" w:space="0" w:color="auto"/>
        <w:right w:val="none" w:sz="0" w:space="0" w:color="auto"/>
      </w:divBdr>
    </w:div>
    <w:div w:id="325019347">
      <w:bodyDiv w:val="1"/>
      <w:marLeft w:val="0"/>
      <w:marRight w:val="0"/>
      <w:marTop w:val="0"/>
      <w:marBottom w:val="0"/>
      <w:divBdr>
        <w:top w:val="none" w:sz="0" w:space="0" w:color="auto"/>
        <w:left w:val="none" w:sz="0" w:space="0" w:color="auto"/>
        <w:bottom w:val="none" w:sz="0" w:space="0" w:color="auto"/>
        <w:right w:val="none" w:sz="0" w:space="0" w:color="auto"/>
      </w:divBdr>
    </w:div>
    <w:div w:id="210321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025D-6468-4BCF-93FF-3EC2F67F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1109</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Økonomisk beretning om regnskabet 1998, samt bemærkninger til budgettet 1999, som er til afstemning nu, foruden bemærkninger til foreløbige budgetter for 2000-2002, som ikke er til afstemning.</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Økonomisk beretning om regnskabet 1998, samt bemærkninger til budgettet 1999, som er til afstemning nu, foruden bemærkninger til foreløbige budgetter for 2000-2002, som ikke er til afstemning.</dc:title>
  <dc:creator>Stig Hansen</dc:creator>
  <cp:lastModifiedBy>mshansen</cp:lastModifiedBy>
  <cp:revision>22</cp:revision>
  <cp:lastPrinted>2019-03-22T12:09:00Z</cp:lastPrinted>
  <dcterms:created xsi:type="dcterms:W3CDTF">2020-12-29T16:39:00Z</dcterms:created>
  <dcterms:modified xsi:type="dcterms:W3CDTF">2021-04-13T11:01:00Z</dcterms:modified>
</cp:coreProperties>
</file>